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9B5BB" w14:textId="3DAE4A50" w:rsidR="00EB1274" w:rsidRDefault="00EB1274" w:rsidP="00EB1274">
      <w:pPr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PRIJEDLOG</w:t>
      </w:r>
    </w:p>
    <w:p w14:paraId="3CD6DEC4" w14:textId="292D4526" w:rsidR="00C13DB2" w:rsidRDefault="00C13DB2">
      <w:pPr>
        <w:jc w:val="both"/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 xml:space="preserve">Na </w:t>
      </w:r>
      <w:r w:rsidR="009F1FB6">
        <w:rPr>
          <w:rFonts w:ascii="Arial" w:hAnsi="Arial" w:cs="Arial"/>
          <w:sz w:val="24"/>
          <w:szCs w:val="24"/>
        </w:rPr>
        <w:t xml:space="preserve">temelju članka </w:t>
      </w:r>
      <w:r w:rsidR="00EB1274">
        <w:rPr>
          <w:rFonts w:ascii="Arial" w:hAnsi="Arial" w:cs="Arial"/>
          <w:sz w:val="24"/>
          <w:szCs w:val="24"/>
        </w:rPr>
        <w:t>67</w:t>
      </w:r>
      <w:r w:rsidR="009F1FB6">
        <w:rPr>
          <w:rFonts w:ascii="Arial" w:hAnsi="Arial" w:cs="Arial"/>
          <w:sz w:val="24"/>
          <w:szCs w:val="24"/>
        </w:rPr>
        <w:t xml:space="preserve">. </w:t>
      </w:r>
      <w:r w:rsidRPr="00EA340D">
        <w:rPr>
          <w:rFonts w:ascii="Arial" w:hAnsi="Arial" w:cs="Arial"/>
          <w:sz w:val="24"/>
          <w:szCs w:val="24"/>
        </w:rPr>
        <w:t>Zakona o komunalnom gospodarstvu</w:t>
      </w:r>
      <w:r>
        <w:rPr>
          <w:rFonts w:ascii="Arial" w:hAnsi="Arial" w:cs="Arial"/>
          <w:sz w:val="24"/>
          <w:szCs w:val="24"/>
        </w:rPr>
        <w:t xml:space="preserve"> (“Narodne novine”, br</w:t>
      </w:r>
      <w:r w:rsidR="00EB1274">
        <w:rPr>
          <w:rFonts w:ascii="Arial" w:hAnsi="Arial" w:cs="Arial"/>
          <w:sz w:val="24"/>
          <w:szCs w:val="24"/>
        </w:rPr>
        <w:t>oj 68/18</w:t>
      </w:r>
      <w:r>
        <w:rPr>
          <w:rFonts w:ascii="Arial" w:hAnsi="Arial" w:cs="Arial"/>
          <w:sz w:val="24"/>
          <w:szCs w:val="24"/>
        </w:rPr>
        <w:t>) i članka 30. Statuta Grada Crikvenice (“Službene novine</w:t>
      </w:r>
      <w:r w:rsidR="00C24A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Primorsko-goranske županije“ broj 26/09</w:t>
      </w:r>
      <w:r w:rsidR="00B25EB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35/09 – ispravak</w:t>
      </w:r>
      <w:r w:rsidR="00CB450E">
        <w:rPr>
          <w:rFonts w:ascii="Arial" w:hAnsi="Arial" w:cs="Arial"/>
          <w:sz w:val="24"/>
          <w:szCs w:val="24"/>
        </w:rPr>
        <w:t xml:space="preserve"> i 7/13</w:t>
      </w:r>
      <w:r w:rsidR="00491230">
        <w:rPr>
          <w:rFonts w:ascii="Arial" w:hAnsi="Arial" w:cs="Arial"/>
          <w:sz w:val="24"/>
          <w:szCs w:val="24"/>
        </w:rPr>
        <w:t xml:space="preserve"> i Službene novine Grada Crikvenice broj 42/18</w:t>
      </w:r>
      <w:r>
        <w:rPr>
          <w:rFonts w:ascii="Arial" w:hAnsi="Arial" w:cs="Arial"/>
          <w:sz w:val="24"/>
          <w:szCs w:val="24"/>
        </w:rPr>
        <w:t>), Gradsko vijeć</w:t>
      </w:r>
      <w:r w:rsidR="00890F70">
        <w:rPr>
          <w:rFonts w:ascii="Arial" w:hAnsi="Arial" w:cs="Arial"/>
          <w:sz w:val="24"/>
          <w:szCs w:val="24"/>
        </w:rPr>
        <w:t>e Grada Crikvenice n</w:t>
      </w:r>
      <w:r w:rsidR="00F153AF">
        <w:rPr>
          <w:rFonts w:ascii="Arial" w:hAnsi="Arial" w:cs="Arial"/>
          <w:sz w:val="24"/>
          <w:szCs w:val="24"/>
        </w:rPr>
        <w:t xml:space="preserve">a </w:t>
      </w:r>
      <w:r w:rsidR="00EB1274">
        <w:rPr>
          <w:rFonts w:ascii="Arial" w:hAnsi="Arial" w:cs="Arial"/>
          <w:sz w:val="24"/>
          <w:szCs w:val="24"/>
        </w:rPr>
        <w:t>…….</w:t>
      </w:r>
      <w:r w:rsidR="004015B7">
        <w:rPr>
          <w:rFonts w:ascii="Arial" w:hAnsi="Arial" w:cs="Arial"/>
          <w:sz w:val="24"/>
          <w:szCs w:val="24"/>
        </w:rPr>
        <w:t xml:space="preserve"> sjednici dana </w:t>
      </w:r>
      <w:r w:rsidR="00EB1274">
        <w:rPr>
          <w:rFonts w:ascii="Arial" w:hAnsi="Arial" w:cs="Arial"/>
          <w:sz w:val="24"/>
          <w:szCs w:val="24"/>
        </w:rPr>
        <w:t>………………</w:t>
      </w:r>
      <w:r w:rsidR="004015B7">
        <w:rPr>
          <w:rFonts w:ascii="Arial" w:hAnsi="Arial" w:cs="Arial"/>
          <w:sz w:val="24"/>
          <w:szCs w:val="24"/>
        </w:rPr>
        <w:t>2018</w:t>
      </w:r>
      <w:r w:rsidR="00EB1274">
        <w:rPr>
          <w:rFonts w:ascii="Arial" w:hAnsi="Arial" w:cs="Arial"/>
          <w:sz w:val="24"/>
          <w:szCs w:val="24"/>
        </w:rPr>
        <w:t>.</w:t>
      </w:r>
      <w:r w:rsidR="00B25EB1">
        <w:rPr>
          <w:rFonts w:ascii="Arial" w:hAnsi="Arial" w:cs="Arial"/>
          <w:sz w:val="24"/>
          <w:szCs w:val="24"/>
        </w:rPr>
        <w:t xml:space="preserve"> godine </w:t>
      </w:r>
      <w:r>
        <w:rPr>
          <w:rFonts w:ascii="Arial" w:hAnsi="Arial" w:cs="Arial"/>
          <w:sz w:val="24"/>
          <w:szCs w:val="24"/>
        </w:rPr>
        <w:t xml:space="preserve">donijelo je </w:t>
      </w:r>
    </w:p>
    <w:p w14:paraId="1A2CC9EA" w14:textId="2156358D" w:rsidR="00462DFC" w:rsidRDefault="00350CFC" w:rsidP="00350CFC">
      <w:pPr>
        <w:tabs>
          <w:tab w:val="left" w:pos="7560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34ADF23" w14:textId="77777777" w:rsidR="00C13DB2" w:rsidRDefault="00C13DB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PROGRAM</w:t>
      </w:r>
    </w:p>
    <w:p w14:paraId="2A5F2658" w14:textId="24FBC0C6" w:rsidR="00C13DB2" w:rsidRDefault="00EB1274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</w:t>
      </w:r>
      <w:r w:rsidR="00C13DB2">
        <w:rPr>
          <w:rFonts w:ascii="Arial" w:hAnsi="Arial" w:cs="Arial"/>
          <w:b/>
          <w:bCs/>
          <w:sz w:val="24"/>
          <w:szCs w:val="24"/>
        </w:rPr>
        <w:t>ra</w:t>
      </w:r>
      <w:r>
        <w:rPr>
          <w:rFonts w:ascii="Arial" w:hAnsi="Arial" w:cs="Arial"/>
          <w:b/>
          <w:bCs/>
          <w:sz w:val="24"/>
          <w:szCs w:val="24"/>
        </w:rPr>
        <w:t xml:space="preserve">đenja </w:t>
      </w:r>
      <w:r w:rsidR="00C13DB2">
        <w:rPr>
          <w:rFonts w:ascii="Arial" w:hAnsi="Arial" w:cs="Arial"/>
          <w:b/>
          <w:bCs/>
          <w:sz w:val="24"/>
          <w:szCs w:val="24"/>
        </w:rPr>
        <w:t>komunalne</w:t>
      </w:r>
    </w:p>
    <w:p w14:paraId="1F4ED5A3" w14:textId="77777777" w:rsidR="00C13DB2" w:rsidRDefault="00B17E3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infrastrukture za 201</w:t>
      </w:r>
      <w:r w:rsidR="000754AE">
        <w:rPr>
          <w:rFonts w:ascii="Arial" w:hAnsi="Arial" w:cs="Arial"/>
          <w:b/>
          <w:bCs/>
          <w:sz w:val="24"/>
          <w:szCs w:val="24"/>
        </w:rPr>
        <w:t>8</w:t>
      </w:r>
      <w:r w:rsidR="00C13DB2"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sz w:val="24"/>
          <w:szCs w:val="24"/>
        </w:rPr>
        <w:t>g</w:t>
      </w:r>
      <w:r w:rsidR="00C13DB2">
        <w:rPr>
          <w:rFonts w:ascii="Arial" w:hAnsi="Arial" w:cs="Arial"/>
          <w:b/>
          <w:bCs/>
          <w:sz w:val="24"/>
          <w:szCs w:val="24"/>
        </w:rPr>
        <w:t>odinu</w:t>
      </w:r>
    </w:p>
    <w:p w14:paraId="2E66959F" w14:textId="77777777" w:rsidR="00523FB7" w:rsidRDefault="00523FB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086D293" w14:textId="77777777" w:rsidR="00C13DB2" w:rsidRPr="002315D8" w:rsidRDefault="002315D8" w:rsidP="002315D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OPĆE ODREDBE</w:t>
      </w:r>
    </w:p>
    <w:p w14:paraId="3F4914C3" w14:textId="77777777" w:rsidR="00C13DB2" w:rsidRDefault="00C13DB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1.</w:t>
      </w:r>
    </w:p>
    <w:p w14:paraId="71AE61FE" w14:textId="4DD09F2F" w:rsidR="00C13DB2" w:rsidRDefault="00C13DB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Ovim Programom određuje se </w:t>
      </w:r>
      <w:r w:rsidR="0006242C">
        <w:rPr>
          <w:rFonts w:ascii="Arial" w:hAnsi="Arial" w:cs="Arial"/>
          <w:sz w:val="24"/>
          <w:szCs w:val="24"/>
        </w:rPr>
        <w:t>građenje komunalne infrastrukture</w:t>
      </w:r>
      <w:r w:rsidR="003F69F3">
        <w:rPr>
          <w:rFonts w:ascii="Arial" w:hAnsi="Arial" w:cs="Arial"/>
          <w:sz w:val="24"/>
          <w:szCs w:val="24"/>
        </w:rPr>
        <w:t xml:space="preserve"> </w:t>
      </w:r>
      <w:r w:rsidR="00730FFB">
        <w:rPr>
          <w:rFonts w:ascii="Arial" w:hAnsi="Arial" w:cs="Arial"/>
          <w:sz w:val="24"/>
          <w:szCs w:val="24"/>
        </w:rPr>
        <w:t>na uređenim i neuređenim dijelovima građevinskog područja, izvan građevinskog područja te rekonstrukcija i uklanjanje postojeće infrastrukture</w:t>
      </w:r>
      <w:r>
        <w:rPr>
          <w:rFonts w:ascii="Arial" w:hAnsi="Arial" w:cs="Arial"/>
          <w:sz w:val="24"/>
          <w:szCs w:val="24"/>
        </w:rPr>
        <w:t xml:space="preserve"> (u daljnjem tekstu Program) na p</w:t>
      </w:r>
      <w:r w:rsidR="00B17E3E">
        <w:rPr>
          <w:rFonts w:ascii="Arial" w:hAnsi="Arial" w:cs="Arial"/>
          <w:sz w:val="24"/>
          <w:szCs w:val="24"/>
        </w:rPr>
        <w:t xml:space="preserve">odručju Grada Crikvenice </w:t>
      </w:r>
      <w:r w:rsidR="00C1165E">
        <w:rPr>
          <w:rFonts w:ascii="Arial" w:hAnsi="Arial" w:cs="Arial"/>
          <w:sz w:val="24"/>
          <w:szCs w:val="24"/>
        </w:rPr>
        <w:t>uz</w:t>
      </w:r>
      <w:r w:rsidR="00DD67CB">
        <w:rPr>
          <w:rFonts w:ascii="Arial" w:hAnsi="Arial" w:cs="Arial"/>
          <w:sz w:val="24"/>
          <w:szCs w:val="24"/>
        </w:rPr>
        <w:t xml:space="preserve"> </w:t>
      </w:r>
      <w:r w:rsidR="001E17A6">
        <w:rPr>
          <w:rFonts w:ascii="Arial" w:hAnsi="Arial" w:cs="Arial"/>
          <w:sz w:val="24"/>
          <w:szCs w:val="24"/>
        </w:rPr>
        <w:t>I</w:t>
      </w:r>
      <w:r w:rsidR="00730FFB">
        <w:rPr>
          <w:rFonts w:ascii="Arial" w:hAnsi="Arial" w:cs="Arial"/>
          <w:sz w:val="24"/>
          <w:szCs w:val="24"/>
        </w:rPr>
        <w:t>V.</w:t>
      </w:r>
      <w:r w:rsidR="001E17A6">
        <w:rPr>
          <w:rFonts w:ascii="Arial" w:hAnsi="Arial" w:cs="Arial"/>
          <w:sz w:val="24"/>
          <w:szCs w:val="24"/>
        </w:rPr>
        <w:t xml:space="preserve"> izmjene </w:t>
      </w:r>
      <w:r w:rsidR="001739B6">
        <w:rPr>
          <w:rFonts w:ascii="Arial" w:hAnsi="Arial" w:cs="Arial"/>
          <w:sz w:val="24"/>
          <w:szCs w:val="24"/>
        </w:rPr>
        <w:t>P</w:t>
      </w:r>
      <w:r w:rsidR="00C1165E">
        <w:rPr>
          <w:rFonts w:ascii="Arial" w:hAnsi="Arial" w:cs="Arial"/>
          <w:sz w:val="24"/>
          <w:szCs w:val="24"/>
        </w:rPr>
        <w:t>roračun</w:t>
      </w:r>
      <w:r w:rsidR="001E17A6">
        <w:rPr>
          <w:rFonts w:ascii="Arial" w:hAnsi="Arial" w:cs="Arial"/>
          <w:sz w:val="24"/>
          <w:szCs w:val="24"/>
        </w:rPr>
        <w:t>a</w:t>
      </w:r>
      <w:r w:rsidR="00C1165E">
        <w:rPr>
          <w:rFonts w:ascii="Arial" w:hAnsi="Arial" w:cs="Arial"/>
          <w:sz w:val="24"/>
          <w:szCs w:val="24"/>
        </w:rPr>
        <w:t xml:space="preserve"> </w:t>
      </w:r>
      <w:r w:rsidR="00122716">
        <w:rPr>
          <w:rFonts w:ascii="Arial" w:hAnsi="Arial" w:cs="Arial"/>
          <w:sz w:val="24"/>
          <w:szCs w:val="24"/>
        </w:rPr>
        <w:t xml:space="preserve">Grada Crikvenice </w:t>
      </w:r>
      <w:r w:rsidR="00B17E3E">
        <w:rPr>
          <w:rFonts w:ascii="Arial" w:hAnsi="Arial" w:cs="Arial"/>
          <w:sz w:val="24"/>
          <w:szCs w:val="24"/>
        </w:rPr>
        <w:t>za 201</w:t>
      </w:r>
      <w:r w:rsidR="001739B6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godinu</w:t>
      </w:r>
      <w:r w:rsidR="00730FF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9F22F5B" w14:textId="4CDD3C86" w:rsidR="00C13DB2" w:rsidRDefault="00C13DB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Program sadrži procjen</w:t>
      </w:r>
      <w:r w:rsidR="00614451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 troškova gra</w:t>
      </w:r>
      <w:r w:rsidR="00730FFB">
        <w:rPr>
          <w:rFonts w:ascii="Arial" w:hAnsi="Arial" w:cs="Arial"/>
          <w:sz w:val="24"/>
          <w:szCs w:val="24"/>
        </w:rPr>
        <w:t>đenj</w:t>
      </w:r>
      <w:r w:rsidR="00614451">
        <w:rPr>
          <w:rFonts w:ascii="Arial" w:hAnsi="Arial" w:cs="Arial"/>
          <w:sz w:val="24"/>
          <w:szCs w:val="24"/>
        </w:rPr>
        <w:t>a</w:t>
      </w:r>
      <w:r w:rsidR="00730F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komunalne infrastrukture</w:t>
      </w:r>
      <w:r w:rsidR="00614451">
        <w:rPr>
          <w:rFonts w:ascii="Arial" w:hAnsi="Arial" w:cs="Arial"/>
          <w:sz w:val="24"/>
          <w:szCs w:val="24"/>
        </w:rPr>
        <w:t xml:space="preserve"> odvojeno za svaku građevinu</w:t>
      </w:r>
      <w:r>
        <w:rPr>
          <w:rFonts w:ascii="Arial" w:hAnsi="Arial" w:cs="Arial"/>
          <w:sz w:val="24"/>
          <w:szCs w:val="24"/>
        </w:rPr>
        <w:t xml:space="preserve"> </w:t>
      </w:r>
      <w:r w:rsidR="00614451">
        <w:rPr>
          <w:rFonts w:ascii="Arial" w:hAnsi="Arial" w:cs="Arial"/>
          <w:sz w:val="24"/>
          <w:szCs w:val="24"/>
        </w:rPr>
        <w:t>s naznakom izvora njihova financiranja.</w:t>
      </w:r>
    </w:p>
    <w:p w14:paraId="6B0F870E" w14:textId="77777777" w:rsidR="00C42AE3" w:rsidRDefault="00C42AE3">
      <w:pPr>
        <w:jc w:val="both"/>
        <w:rPr>
          <w:rFonts w:ascii="Arial" w:hAnsi="Arial" w:cs="Arial"/>
          <w:sz w:val="24"/>
          <w:szCs w:val="24"/>
        </w:rPr>
      </w:pPr>
    </w:p>
    <w:p w14:paraId="4DBD0B7D" w14:textId="77777777" w:rsidR="00C42AE3" w:rsidRDefault="00C42AE3" w:rsidP="00C42AE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2.</w:t>
      </w:r>
    </w:p>
    <w:p w14:paraId="6234C563" w14:textId="7F479FB8" w:rsidR="00B61B52" w:rsidRDefault="00B61B52" w:rsidP="00C42AE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Građenje komunalne infrastrukture financira se sredstvima iz: komunalnog doprinosa; komunalne naknade; cijene komunalne usluge; naknada za koncesiju; proračuna grada Crikvenice; fondova Europske unije; ugovora, naknada i drugih izvora propisanih posebnim zakonom te donacija.</w:t>
      </w:r>
    </w:p>
    <w:p w14:paraId="734BC32A" w14:textId="77777777" w:rsidR="002315D8" w:rsidRDefault="002315D8">
      <w:pPr>
        <w:jc w:val="both"/>
        <w:rPr>
          <w:rFonts w:ascii="Arial" w:hAnsi="Arial" w:cs="Arial"/>
          <w:sz w:val="24"/>
          <w:szCs w:val="24"/>
        </w:rPr>
      </w:pPr>
    </w:p>
    <w:p w14:paraId="3C8B0DEE" w14:textId="77777777" w:rsidR="008853A1" w:rsidRDefault="008853A1">
      <w:pPr>
        <w:jc w:val="both"/>
        <w:rPr>
          <w:rFonts w:ascii="Arial" w:hAnsi="Arial" w:cs="Arial"/>
          <w:sz w:val="24"/>
          <w:szCs w:val="24"/>
        </w:rPr>
      </w:pPr>
    </w:p>
    <w:p w14:paraId="3DA23E0D" w14:textId="13D3B16B" w:rsidR="002315D8" w:rsidRDefault="00526859" w:rsidP="002315D8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GRAĐENJE</w:t>
      </w:r>
      <w:r w:rsidR="002315D8" w:rsidRPr="002315D8">
        <w:rPr>
          <w:rFonts w:ascii="Arial" w:hAnsi="Arial" w:cs="Arial"/>
          <w:b/>
          <w:sz w:val="24"/>
          <w:szCs w:val="24"/>
        </w:rPr>
        <w:t xml:space="preserve"> KOMUNALNE INFRASTRUKTURE</w:t>
      </w:r>
    </w:p>
    <w:p w14:paraId="1433435B" w14:textId="77777777" w:rsidR="00C1165E" w:rsidRPr="002315D8" w:rsidRDefault="00C1165E" w:rsidP="00C1165E">
      <w:pPr>
        <w:pStyle w:val="ListParagraph"/>
        <w:ind w:left="1080"/>
        <w:jc w:val="both"/>
        <w:rPr>
          <w:rFonts w:ascii="Arial" w:hAnsi="Arial" w:cs="Arial"/>
          <w:b/>
          <w:sz w:val="24"/>
          <w:szCs w:val="24"/>
        </w:rPr>
      </w:pPr>
    </w:p>
    <w:p w14:paraId="0DABAA3E" w14:textId="77777777" w:rsidR="00C13DB2" w:rsidRDefault="00C42AE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3</w:t>
      </w:r>
      <w:r w:rsidR="00C13DB2">
        <w:rPr>
          <w:rFonts w:ascii="Arial" w:hAnsi="Arial" w:cs="Arial"/>
          <w:b/>
          <w:bCs/>
          <w:sz w:val="24"/>
          <w:szCs w:val="24"/>
        </w:rPr>
        <w:t>.</w:t>
      </w:r>
    </w:p>
    <w:p w14:paraId="0DAEB823" w14:textId="6518DA20" w:rsidR="005947E0" w:rsidRDefault="005947E0" w:rsidP="00A71BBD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Program gra</w:t>
      </w:r>
      <w:r w:rsidR="00B61B52">
        <w:rPr>
          <w:rFonts w:ascii="Arial" w:hAnsi="Arial" w:cs="Arial"/>
          <w:bCs/>
          <w:sz w:val="24"/>
          <w:szCs w:val="24"/>
        </w:rPr>
        <w:t>đenja</w:t>
      </w:r>
      <w:r w:rsidR="00FD6713">
        <w:rPr>
          <w:rFonts w:ascii="Arial" w:hAnsi="Arial" w:cs="Arial"/>
          <w:bCs/>
          <w:sz w:val="24"/>
          <w:szCs w:val="24"/>
        </w:rPr>
        <w:t xml:space="preserve"> komunalne infrastrukture za </w:t>
      </w:r>
      <w:r>
        <w:rPr>
          <w:rFonts w:ascii="Arial" w:hAnsi="Arial" w:cs="Arial"/>
          <w:bCs/>
          <w:sz w:val="24"/>
          <w:szCs w:val="24"/>
        </w:rPr>
        <w:t>nerazvrstane ceste, javne površine</w:t>
      </w:r>
      <w:r w:rsidR="007A003E">
        <w:rPr>
          <w:rFonts w:ascii="Arial" w:hAnsi="Arial" w:cs="Arial"/>
          <w:bCs/>
          <w:sz w:val="24"/>
          <w:szCs w:val="24"/>
        </w:rPr>
        <w:t xml:space="preserve"> i javnu rasvjetu sa nazivom objekta i procjenom troškova</w:t>
      </w:r>
      <w:r w:rsidR="00FF0E02">
        <w:rPr>
          <w:rFonts w:ascii="Arial" w:hAnsi="Arial" w:cs="Arial"/>
          <w:bCs/>
          <w:sz w:val="24"/>
          <w:szCs w:val="24"/>
        </w:rPr>
        <w:t xml:space="preserve">: </w:t>
      </w:r>
    </w:p>
    <w:p w14:paraId="02DABF41" w14:textId="77777777" w:rsidR="00662E3C" w:rsidRPr="005947E0" w:rsidRDefault="00662E3C" w:rsidP="005947E0">
      <w:pPr>
        <w:rPr>
          <w:rFonts w:ascii="Arial" w:hAnsi="Arial" w:cs="Arial"/>
          <w:sz w:val="24"/>
          <w:szCs w:val="24"/>
        </w:rPr>
      </w:pPr>
    </w:p>
    <w:p w14:paraId="0FBBBCC5" w14:textId="77777777" w:rsidR="00BD4D5D" w:rsidRDefault="007A003E" w:rsidP="00015620">
      <w:pPr>
        <w:jc w:val="both"/>
        <w:rPr>
          <w:rFonts w:ascii="Arial" w:hAnsi="Arial" w:cs="Arial"/>
          <w:b/>
          <w:sz w:val="24"/>
          <w:szCs w:val="24"/>
        </w:rPr>
      </w:pPr>
      <w:r w:rsidRPr="007A003E">
        <w:rPr>
          <w:rFonts w:ascii="Arial" w:hAnsi="Arial" w:cs="Arial"/>
          <w:b/>
          <w:sz w:val="24"/>
          <w:szCs w:val="24"/>
        </w:rPr>
        <w:t>Nerazvrstane ceste i druge javne površine</w:t>
      </w:r>
    </w:p>
    <w:p w14:paraId="60657697" w14:textId="1F7968F2" w:rsidR="00015620" w:rsidRPr="00BD4D5D" w:rsidRDefault="00BD4D5D" w:rsidP="0001562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A003E">
        <w:rPr>
          <w:rFonts w:ascii="Arial" w:hAnsi="Arial" w:cs="Arial"/>
          <w:sz w:val="24"/>
          <w:szCs w:val="24"/>
        </w:rPr>
        <w:t>- ukupni</w:t>
      </w:r>
      <w:r w:rsidR="00C13DB2">
        <w:rPr>
          <w:rFonts w:ascii="Arial" w:hAnsi="Arial" w:cs="Arial"/>
          <w:sz w:val="24"/>
          <w:szCs w:val="24"/>
        </w:rPr>
        <w:t xml:space="preserve"> izn</w:t>
      </w:r>
      <w:r w:rsidR="007A003E">
        <w:rPr>
          <w:rFonts w:ascii="Arial" w:hAnsi="Arial" w:cs="Arial"/>
          <w:sz w:val="24"/>
          <w:szCs w:val="24"/>
        </w:rPr>
        <w:t>os</w:t>
      </w:r>
      <w:r w:rsidR="00D50758">
        <w:rPr>
          <w:rFonts w:ascii="Arial" w:hAnsi="Arial" w:cs="Arial"/>
          <w:sz w:val="24"/>
          <w:szCs w:val="24"/>
        </w:rPr>
        <w:t xml:space="preserve"> od </w:t>
      </w:r>
      <w:r w:rsidR="00C64DD9">
        <w:rPr>
          <w:rFonts w:ascii="Arial" w:hAnsi="Arial" w:cs="Arial"/>
          <w:b/>
          <w:sz w:val="24"/>
          <w:szCs w:val="24"/>
        </w:rPr>
        <w:t>1</w:t>
      </w:r>
      <w:r w:rsidR="00102C27">
        <w:rPr>
          <w:rFonts w:ascii="Arial" w:hAnsi="Arial" w:cs="Arial"/>
          <w:b/>
          <w:sz w:val="24"/>
          <w:szCs w:val="24"/>
        </w:rPr>
        <w:t>1</w:t>
      </w:r>
      <w:r w:rsidR="001141F0" w:rsidRPr="002C3AD3">
        <w:rPr>
          <w:rFonts w:ascii="Arial" w:hAnsi="Arial" w:cs="Arial"/>
          <w:b/>
          <w:sz w:val="24"/>
          <w:szCs w:val="24"/>
        </w:rPr>
        <w:t>.</w:t>
      </w:r>
      <w:r w:rsidR="00102C27">
        <w:rPr>
          <w:rFonts w:ascii="Arial" w:hAnsi="Arial" w:cs="Arial"/>
          <w:b/>
          <w:sz w:val="24"/>
          <w:szCs w:val="24"/>
        </w:rPr>
        <w:t>367</w:t>
      </w:r>
      <w:r w:rsidR="00785A7A">
        <w:rPr>
          <w:rFonts w:ascii="Arial" w:hAnsi="Arial" w:cs="Arial"/>
          <w:b/>
          <w:sz w:val="24"/>
          <w:szCs w:val="24"/>
        </w:rPr>
        <w:t>.</w:t>
      </w:r>
      <w:r w:rsidR="00102C27">
        <w:rPr>
          <w:rFonts w:ascii="Arial" w:hAnsi="Arial" w:cs="Arial"/>
          <w:b/>
          <w:sz w:val="24"/>
          <w:szCs w:val="24"/>
        </w:rPr>
        <w:t>620</w:t>
      </w:r>
      <w:r w:rsidR="00785A7A">
        <w:rPr>
          <w:rFonts w:ascii="Arial" w:hAnsi="Arial" w:cs="Arial"/>
          <w:b/>
          <w:sz w:val="24"/>
          <w:szCs w:val="24"/>
        </w:rPr>
        <w:t>,</w:t>
      </w:r>
      <w:r w:rsidR="00102C27">
        <w:rPr>
          <w:rFonts w:ascii="Arial" w:hAnsi="Arial" w:cs="Arial"/>
          <w:b/>
          <w:sz w:val="24"/>
          <w:szCs w:val="24"/>
        </w:rPr>
        <w:t>42</w:t>
      </w:r>
      <w:r w:rsidR="00785A7A">
        <w:rPr>
          <w:rFonts w:ascii="Arial" w:hAnsi="Arial" w:cs="Arial"/>
          <w:b/>
          <w:sz w:val="24"/>
          <w:szCs w:val="24"/>
        </w:rPr>
        <w:t xml:space="preserve"> kun</w:t>
      </w:r>
      <w:r w:rsidR="00856045">
        <w:rPr>
          <w:rFonts w:ascii="Arial" w:hAnsi="Arial" w:cs="Arial"/>
          <w:b/>
          <w:sz w:val="24"/>
          <w:szCs w:val="24"/>
        </w:rPr>
        <w:t>a</w:t>
      </w:r>
      <w:r w:rsidR="001141F0">
        <w:rPr>
          <w:rFonts w:ascii="Arial" w:hAnsi="Arial" w:cs="Arial"/>
          <w:sz w:val="24"/>
          <w:szCs w:val="24"/>
        </w:rPr>
        <w:t xml:space="preserve"> </w:t>
      </w:r>
      <w:r w:rsidR="00C13DB2">
        <w:rPr>
          <w:rFonts w:ascii="Arial" w:hAnsi="Arial" w:cs="Arial"/>
          <w:sz w:val="24"/>
          <w:szCs w:val="24"/>
        </w:rPr>
        <w:t>za sljedeće namjene:</w:t>
      </w:r>
    </w:p>
    <w:p w14:paraId="064A1651" w14:textId="128C9070" w:rsidR="000738E1" w:rsidRPr="00015620" w:rsidRDefault="000738E1" w:rsidP="00015620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projektiranje prometnica i izrada stud</w:t>
      </w:r>
      <w:r w:rsidR="00C40BE4" w:rsidRPr="00015620">
        <w:rPr>
          <w:rFonts w:ascii="Arial" w:hAnsi="Arial" w:cs="Arial"/>
          <w:sz w:val="24"/>
          <w:szCs w:val="24"/>
        </w:rPr>
        <w:t>ija</w:t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4B311E" w:rsidRPr="00015620">
        <w:rPr>
          <w:rFonts w:ascii="Arial" w:hAnsi="Arial" w:cs="Arial"/>
          <w:sz w:val="24"/>
          <w:szCs w:val="24"/>
        </w:rPr>
        <w:t>475</w:t>
      </w:r>
      <w:r w:rsidRPr="00015620">
        <w:rPr>
          <w:rFonts w:ascii="Arial" w:hAnsi="Arial" w:cs="Arial"/>
          <w:sz w:val="24"/>
          <w:szCs w:val="24"/>
        </w:rPr>
        <w:t>.000,00 kuna</w:t>
      </w:r>
      <w:r w:rsidR="008853A1" w:rsidRPr="00015620">
        <w:rPr>
          <w:rFonts w:ascii="Arial" w:hAnsi="Arial" w:cs="Arial"/>
          <w:sz w:val="24"/>
          <w:szCs w:val="24"/>
        </w:rPr>
        <w:t>;</w:t>
      </w:r>
    </w:p>
    <w:p w14:paraId="2EA4BC20" w14:textId="6E8A2FC1" w:rsidR="000738E1" w:rsidRPr="00015620" w:rsidRDefault="000738E1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sufinanciranj</w:t>
      </w:r>
      <w:r w:rsidR="00A863DD" w:rsidRPr="00015620">
        <w:rPr>
          <w:rFonts w:ascii="Arial" w:hAnsi="Arial" w:cs="Arial"/>
          <w:sz w:val="24"/>
          <w:szCs w:val="24"/>
        </w:rPr>
        <w:t xml:space="preserve">e </w:t>
      </w:r>
      <w:r w:rsidRPr="00015620">
        <w:rPr>
          <w:rFonts w:ascii="Arial" w:hAnsi="Arial" w:cs="Arial"/>
          <w:sz w:val="24"/>
          <w:szCs w:val="24"/>
        </w:rPr>
        <w:t>izgradnje prometnica</w:t>
      </w:r>
      <w:r w:rsidR="00015620" w:rsidRPr="00015620">
        <w:rPr>
          <w:rFonts w:ascii="Arial" w:hAnsi="Arial" w:cs="Arial"/>
          <w:sz w:val="24"/>
          <w:szCs w:val="24"/>
        </w:rPr>
        <w:t xml:space="preserve"> (raskrižja na D8)</w:t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C40BE4" w:rsidRPr="00015620">
        <w:rPr>
          <w:rFonts w:ascii="Arial" w:hAnsi="Arial" w:cs="Arial"/>
          <w:sz w:val="24"/>
          <w:szCs w:val="24"/>
        </w:rPr>
        <w:t>1</w:t>
      </w:r>
      <w:r w:rsidR="00896F1C" w:rsidRPr="00015620">
        <w:rPr>
          <w:rFonts w:ascii="Arial" w:hAnsi="Arial" w:cs="Arial"/>
          <w:sz w:val="24"/>
          <w:szCs w:val="24"/>
        </w:rPr>
        <w:t>0</w:t>
      </w:r>
      <w:r w:rsidR="00AA5072" w:rsidRPr="00015620">
        <w:rPr>
          <w:rFonts w:ascii="Arial" w:hAnsi="Arial" w:cs="Arial"/>
          <w:sz w:val="24"/>
          <w:szCs w:val="24"/>
        </w:rPr>
        <w:t>0.00</w:t>
      </w:r>
      <w:r w:rsidR="00896F1C" w:rsidRPr="00015620">
        <w:rPr>
          <w:rFonts w:ascii="Arial" w:hAnsi="Arial" w:cs="Arial"/>
          <w:sz w:val="24"/>
          <w:szCs w:val="24"/>
        </w:rPr>
        <w:t>0</w:t>
      </w:r>
      <w:r w:rsidR="00AA5072" w:rsidRPr="00015620">
        <w:rPr>
          <w:rFonts w:ascii="Arial" w:hAnsi="Arial" w:cs="Arial"/>
          <w:sz w:val="24"/>
          <w:szCs w:val="24"/>
        </w:rPr>
        <w:t>,00</w:t>
      </w:r>
      <w:r w:rsidRPr="00015620">
        <w:rPr>
          <w:rFonts w:ascii="Arial" w:hAnsi="Arial" w:cs="Arial"/>
          <w:sz w:val="24"/>
          <w:szCs w:val="24"/>
        </w:rPr>
        <w:t xml:space="preserve"> kuna</w:t>
      </w:r>
      <w:r w:rsidR="008853A1" w:rsidRPr="00015620">
        <w:rPr>
          <w:rFonts w:ascii="Arial" w:hAnsi="Arial" w:cs="Arial"/>
          <w:sz w:val="24"/>
          <w:szCs w:val="24"/>
        </w:rPr>
        <w:t>;</w:t>
      </w:r>
      <w:r w:rsidRPr="00015620">
        <w:rPr>
          <w:rFonts w:ascii="Arial" w:hAnsi="Arial" w:cs="Arial"/>
          <w:sz w:val="24"/>
          <w:szCs w:val="24"/>
        </w:rPr>
        <w:t xml:space="preserve"> </w:t>
      </w:r>
    </w:p>
    <w:p w14:paraId="00D1F477" w14:textId="757C58D6" w:rsidR="00B17E3E" w:rsidRPr="00015620" w:rsidRDefault="00B17E3E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uređenje prometnica</w:t>
      </w:r>
      <w:r w:rsidR="00015620" w:rsidRPr="00015620">
        <w:rPr>
          <w:rFonts w:ascii="Arial" w:hAnsi="Arial" w:cs="Arial"/>
          <w:sz w:val="24"/>
          <w:szCs w:val="24"/>
        </w:rPr>
        <w:t xml:space="preserve"> (Pavla Radića, Gundulićeva i dr.)</w:t>
      </w:r>
      <w:r w:rsidR="00AA2410">
        <w:rPr>
          <w:rFonts w:ascii="Arial" w:hAnsi="Arial" w:cs="Arial"/>
          <w:sz w:val="24"/>
          <w:szCs w:val="24"/>
        </w:rPr>
        <w:tab/>
        <w:t xml:space="preserve">    </w:t>
      </w:r>
      <w:r w:rsidR="00C40BE4" w:rsidRPr="00015620">
        <w:rPr>
          <w:rFonts w:ascii="Arial" w:hAnsi="Arial" w:cs="Arial"/>
          <w:sz w:val="24"/>
          <w:szCs w:val="24"/>
        </w:rPr>
        <w:t>4.</w:t>
      </w:r>
      <w:r w:rsidR="004B311E" w:rsidRPr="00015620">
        <w:rPr>
          <w:rFonts w:ascii="Arial" w:hAnsi="Arial" w:cs="Arial"/>
          <w:sz w:val="24"/>
          <w:szCs w:val="24"/>
        </w:rPr>
        <w:t>876</w:t>
      </w:r>
      <w:r w:rsidRPr="00015620">
        <w:rPr>
          <w:rFonts w:ascii="Arial" w:hAnsi="Arial" w:cs="Arial"/>
          <w:sz w:val="24"/>
          <w:szCs w:val="24"/>
        </w:rPr>
        <w:t>.</w:t>
      </w:r>
      <w:r w:rsidR="004B311E" w:rsidRPr="00015620">
        <w:rPr>
          <w:rFonts w:ascii="Arial" w:hAnsi="Arial" w:cs="Arial"/>
          <w:sz w:val="24"/>
          <w:szCs w:val="24"/>
        </w:rPr>
        <w:t>682</w:t>
      </w:r>
      <w:r w:rsidRPr="00015620">
        <w:rPr>
          <w:rFonts w:ascii="Arial" w:hAnsi="Arial" w:cs="Arial"/>
          <w:sz w:val="24"/>
          <w:szCs w:val="24"/>
        </w:rPr>
        <w:t>,</w:t>
      </w:r>
      <w:r w:rsidR="004B311E" w:rsidRPr="00015620">
        <w:rPr>
          <w:rFonts w:ascii="Arial" w:hAnsi="Arial" w:cs="Arial"/>
          <w:sz w:val="24"/>
          <w:szCs w:val="24"/>
        </w:rPr>
        <w:t>1</w:t>
      </w:r>
      <w:r w:rsidRPr="00015620">
        <w:rPr>
          <w:rFonts w:ascii="Arial" w:hAnsi="Arial" w:cs="Arial"/>
          <w:sz w:val="24"/>
          <w:szCs w:val="24"/>
        </w:rPr>
        <w:t>0 kuna</w:t>
      </w:r>
      <w:r w:rsidR="008853A1" w:rsidRPr="00015620">
        <w:rPr>
          <w:rFonts w:ascii="Arial" w:hAnsi="Arial" w:cs="Arial"/>
          <w:sz w:val="24"/>
          <w:szCs w:val="24"/>
        </w:rPr>
        <w:t>;</w:t>
      </w:r>
    </w:p>
    <w:p w14:paraId="2FB989F0" w14:textId="557C4468" w:rsidR="00E93F78" w:rsidRPr="00015620" w:rsidRDefault="00E93F78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projektiranje javnih površina</w:t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015620">
        <w:rPr>
          <w:rFonts w:ascii="Arial" w:hAnsi="Arial" w:cs="Arial"/>
          <w:sz w:val="24"/>
          <w:szCs w:val="24"/>
        </w:rPr>
        <w:tab/>
      </w:r>
      <w:r w:rsidR="00896F1C" w:rsidRPr="00015620">
        <w:rPr>
          <w:rFonts w:ascii="Arial" w:hAnsi="Arial" w:cs="Arial"/>
          <w:sz w:val="24"/>
          <w:szCs w:val="24"/>
        </w:rPr>
        <w:t>45</w:t>
      </w:r>
      <w:r w:rsidR="00015620" w:rsidRPr="00015620">
        <w:rPr>
          <w:rFonts w:ascii="Arial" w:hAnsi="Arial" w:cs="Arial"/>
          <w:sz w:val="24"/>
          <w:szCs w:val="24"/>
        </w:rPr>
        <w:t>4</w:t>
      </w:r>
      <w:r w:rsidRPr="00015620">
        <w:rPr>
          <w:rFonts w:ascii="Arial" w:hAnsi="Arial" w:cs="Arial"/>
          <w:sz w:val="24"/>
          <w:szCs w:val="24"/>
        </w:rPr>
        <w:t>.</w:t>
      </w:r>
      <w:r w:rsidR="00015620" w:rsidRPr="00015620">
        <w:rPr>
          <w:rFonts w:ascii="Arial" w:hAnsi="Arial" w:cs="Arial"/>
          <w:sz w:val="24"/>
          <w:szCs w:val="24"/>
        </w:rPr>
        <w:t>350</w:t>
      </w:r>
      <w:r w:rsidRPr="00015620">
        <w:rPr>
          <w:rFonts w:ascii="Arial" w:hAnsi="Arial" w:cs="Arial"/>
          <w:sz w:val="24"/>
          <w:szCs w:val="24"/>
        </w:rPr>
        <w:t>,00 kuna</w:t>
      </w:r>
      <w:r w:rsidR="008853A1" w:rsidRPr="00015620">
        <w:rPr>
          <w:rFonts w:ascii="Arial" w:hAnsi="Arial" w:cs="Arial"/>
          <w:sz w:val="24"/>
          <w:szCs w:val="24"/>
        </w:rPr>
        <w:t>;</w:t>
      </w:r>
    </w:p>
    <w:p w14:paraId="5C1CE036" w14:textId="7F3F97BC" w:rsidR="00015620" w:rsidRPr="00015620" w:rsidRDefault="00E93F78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uređenje šetnice Trstena</w:t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  <w:t xml:space="preserve"> </w:t>
      </w:r>
      <w:r w:rsidR="00E132B4" w:rsidRPr="00015620">
        <w:rPr>
          <w:rFonts w:ascii="Arial" w:hAnsi="Arial" w:cs="Arial"/>
          <w:sz w:val="24"/>
          <w:szCs w:val="24"/>
        </w:rPr>
        <w:t>8</w:t>
      </w:r>
      <w:r w:rsidRPr="00015620">
        <w:rPr>
          <w:rFonts w:ascii="Arial" w:hAnsi="Arial" w:cs="Arial"/>
          <w:sz w:val="24"/>
          <w:szCs w:val="24"/>
        </w:rPr>
        <w:t>0.000,00 kuna</w:t>
      </w:r>
      <w:r w:rsidR="00A46620" w:rsidRPr="00015620">
        <w:rPr>
          <w:rFonts w:ascii="Arial" w:hAnsi="Arial" w:cs="Arial"/>
          <w:sz w:val="24"/>
          <w:szCs w:val="24"/>
        </w:rPr>
        <w:t>;</w:t>
      </w:r>
      <w:r w:rsidRPr="00015620">
        <w:rPr>
          <w:rFonts w:ascii="Arial" w:hAnsi="Arial" w:cs="Arial"/>
          <w:sz w:val="24"/>
          <w:szCs w:val="24"/>
        </w:rPr>
        <w:t xml:space="preserve">  </w:t>
      </w:r>
    </w:p>
    <w:p w14:paraId="611C34C2" w14:textId="4783D0AD" w:rsidR="000942BB" w:rsidRPr="00015620" w:rsidRDefault="006A02CD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uređenje šetnice Dubračina</w:t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  <w:t xml:space="preserve">    </w:t>
      </w:r>
      <w:r w:rsidR="00E132B4" w:rsidRPr="00015620">
        <w:rPr>
          <w:rFonts w:ascii="Arial" w:hAnsi="Arial" w:cs="Arial"/>
          <w:sz w:val="24"/>
          <w:szCs w:val="24"/>
        </w:rPr>
        <w:t>1</w:t>
      </w:r>
      <w:r w:rsidRPr="00015620">
        <w:rPr>
          <w:rFonts w:ascii="Arial" w:hAnsi="Arial" w:cs="Arial"/>
          <w:sz w:val="24"/>
          <w:szCs w:val="24"/>
        </w:rPr>
        <w:t>,0</w:t>
      </w:r>
      <w:r w:rsidR="004A04A1" w:rsidRPr="00015620">
        <w:rPr>
          <w:rFonts w:ascii="Arial" w:hAnsi="Arial" w:cs="Arial"/>
          <w:sz w:val="24"/>
          <w:szCs w:val="24"/>
        </w:rPr>
        <w:t>00</w:t>
      </w:r>
      <w:r w:rsidR="000942BB" w:rsidRPr="00015620">
        <w:rPr>
          <w:rFonts w:ascii="Arial" w:hAnsi="Arial" w:cs="Arial"/>
          <w:sz w:val="24"/>
          <w:szCs w:val="24"/>
        </w:rPr>
        <w:t>.000,00 kuna;</w:t>
      </w:r>
    </w:p>
    <w:p w14:paraId="1220D6C3" w14:textId="0F467FD2" w:rsidR="006A02CD" w:rsidRPr="00015620" w:rsidRDefault="006A02CD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svjetlosno uređenje crikveničkih mostova i drugih objekata</w:t>
      </w:r>
      <w:r w:rsidRPr="00015620">
        <w:rPr>
          <w:rFonts w:ascii="Arial" w:hAnsi="Arial" w:cs="Arial"/>
          <w:sz w:val="24"/>
          <w:szCs w:val="24"/>
        </w:rPr>
        <w:tab/>
        <w:t xml:space="preserve">     </w:t>
      </w:r>
      <w:r w:rsidR="00724DC7" w:rsidRPr="00015620">
        <w:rPr>
          <w:rFonts w:ascii="Arial" w:hAnsi="Arial" w:cs="Arial"/>
          <w:sz w:val="24"/>
          <w:szCs w:val="24"/>
        </w:rPr>
        <w:t xml:space="preserve"> </w:t>
      </w:r>
      <w:r w:rsidRPr="00015620">
        <w:rPr>
          <w:rFonts w:ascii="Arial" w:hAnsi="Arial" w:cs="Arial"/>
          <w:sz w:val="24"/>
          <w:szCs w:val="24"/>
        </w:rPr>
        <w:t>100.000,00 kuna;</w:t>
      </w:r>
    </w:p>
    <w:p w14:paraId="10DBB9FB" w14:textId="1B40D069" w:rsidR="00071DE1" w:rsidRPr="00015620" w:rsidRDefault="00071DE1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 xml:space="preserve">uređenje dječjih igrališta             </w:t>
      </w:r>
      <w:r w:rsidR="00C475AD" w:rsidRPr="00015620">
        <w:rPr>
          <w:rFonts w:ascii="Arial" w:hAnsi="Arial" w:cs="Arial"/>
          <w:sz w:val="24"/>
          <w:szCs w:val="24"/>
        </w:rPr>
        <w:t xml:space="preserve">                        </w:t>
      </w:r>
      <w:r w:rsidR="00015620">
        <w:rPr>
          <w:rFonts w:ascii="Arial" w:hAnsi="Arial" w:cs="Arial"/>
          <w:sz w:val="24"/>
          <w:szCs w:val="24"/>
        </w:rPr>
        <w:tab/>
      </w:r>
      <w:r w:rsidR="00015620" w:rsidRPr="00015620">
        <w:rPr>
          <w:rFonts w:ascii="Arial" w:hAnsi="Arial" w:cs="Arial"/>
          <w:sz w:val="24"/>
          <w:szCs w:val="24"/>
        </w:rPr>
        <w:t>343</w:t>
      </w:r>
      <w:r w:rsidRPr="00015620">
        <w:rPr>
          <w:rFonts w:ascii="Arial" w:hAnsi="Arial" w:cs="Arial"/>
          <w:sz w:val="24"/>
          <w:szCs w:val="24"/>
        </w:rPr>
        <w:t>.</w:t>
      </w:r>
      <w:r w:rsidR="00015620" w:rsidRPr="00015620">
        <w:rPr>
          <w:rFonts w:ascii="Arial" w:hAnsi="Arial" w:cs="Arial"/>
          <w:sz w:val="24"/>
          <w:szCs w:val="24"/>
        </w:rPr>
        <w:t>070</w:t>
      </w:r>
      <w:r w:rsidRPr="00015620">
        <w:rPr>
          <w:rFonts w:ascii="Arial" w:hAnsi="Arial" w:cs="Arial"/>
          <w:sz w:val="24"/>
          <w:szCs w:val="24"/>
        </w:rPr>
        <w:t>,00 kuna;</w:t>
      </w:r>
    </w:p>
    <w:p w14:paraId="587A7C11" w14:textId="091D6F21" w:rsidR="00E648FF" w:rsidRPr="00015620" w:rsidRDefault="00E648FF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uređenje Pazdehova</w:t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E132B4" w:rsidRPr="00015620">
        <w:rPr>
          <w:rFonts w:ascii="Arial" w:hAnsi="Arial" w:cs="Arial"/>
          <w:sz w:val="24"/>
          <w:szCs w:val="24"/>
        </w:rPr>
        <w:t>450</w:t>
      </w:r>
      <w:r w:rsidRPr="00015620">
        <w:rPr>
          <w:rFonts w:ascii="Arial" w:hAnsi="Arial" w:cs="Arial"/>
          <w:sz w:val="24"/>
          <w:szCs w:val="24"/>
        </w:rPr>
        <w:t>.000,00 kuna</w:t>
      </w:r>
      <w:r w:rsidR="00A24FDD" w:rsidRPr="00015620">
        <w:rPr>
          <w:rFonts w:ascii="Arial" w:hAnsi="Arial" w:cs="Arial"/>
          <w:sz w:val="24"/>
          <w:szCs w:val="24"/>
        </w:rPr>
        <w:t>;</w:t>
      </w:r>
    </w:p>
    <w:p w14:paraId="6DF6869E" w14:textId="496CC866" w:rsidR="00E648FF" w:rsidRPr="00015620" w:rsidRDefault="00E648FF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uređenje</w:t>
      </w:r>
      <w:r w:rsidR="00882E7E" w:rsidRPr="00015620">
        <w:rPr>
          <w:rFonts w:ascii="Arial" w:hAnsi="Arial" w:cs="Arial"/>
          <w:sz w:val="24"/>
          <w:szCs w:val="24"/>
        </w:rPr>
        <w:t xml:space="preserve"> </w:t>
      </w:r>
      <w:r w:rsidRPr="00015620">
        <w:rPr>
          <w:rFonts w:ascii="Arial" w:hAnsi="Arial" w:cs="Arial"/>
          <w:sz w:val="24"/>
          <w:szCs w:val="24"/>
        </w:rPr>
        <w:t xml:space="preserve">parkova </w:t>
      </w:r>
      <w:r w:rsidR="00E132B4" w:rsidRPr="00015620">
        <w:rPr>
          <w:rFonts w:ascii="Arial" w:hAnsi="Arial" w:cs="Arial"/>
          <w:sz w:val="24"/>
          <w:szCs w:val="24"/>
        </w:rPr>
        <w:t>i drugih površina</w:t>
      </w:r>
      <w:r w:rsidRPr="00015620">
        <w:rPr>
          <w:rFonts w:ascii="Arial" w:hAnsi="Arial" w:cs="Arial"/>
          <w:sz w:val="24"/>
          <w:szCs w:val="24"/>
        </w:rPr>
        <w:t xml:space="preserve">                           </w:t>
      </w:r>
      <w:r w:rsidR="00015620">
        <w:rPr>
          <w:rFonts w:ascii="Arial" w:hAnsi="Arial" w:cs="Arial"/>
          <w:sz w:val="24"/>
          <w:szCs w:val="24"/>
        </w:rPr>
        <w:tab/>
      </w:r>
      <w:r w:rsidR="00015620" w:rsidRPr="00015620">
        <w:rPr>
          <w:rFonts w:ascii="Arial" w:hAnsi="Arial" w:cs="Arial"/>
          <w:sz w:val="24"/>
          <w:szCs w:val="24"/>
        </w:rPr>
        <w:t>5</w:t>
      </w:r>
      <w:r w:rsidR="00896F1C" w:rsidRPr="00015620">
        <w:rPr>
          <w:rFonts w:ascii="Arial" w:hAnsi="Arial" w:cs="Arial"/>
          <w:sz w:val="24"/>
          <w:szCs w:val="24"/>
        </w:rPr>
        <w:t>72</w:t>
      </w:r>
      <w:r w:rsidRPr="00015620">
        <w:rPr>
          <w:rFonts w:ascii="Arial" w:hAnsi="Arial" w:cs="Arial"/>
          <w:sz w:val="24"/>
          <w:szCs w:val="24"/>
        </w:rPr>
        <w:t>.000,00 kuna</w:t>
      </w:r>
      <w:r w:rsidR="00A24FDD" w:rsidRPr="00015620">
        <w:rPr>
          <w:rFonts w:ascii="Arial" w:hAnsi="Arial" w:cs="Arial"/>
          <w:sz w:val="24"/>
          <w:szCs w:val="24"/>
        </w:rPr>
        <w:t>;</w:t>
      </w:r>
    </w:p>
    <w:p w14:paraId="25975190" w14:textId="2C1E1F41" w:rsidR="00882E7E" w:rsidRPr="00015620" w:rsidRDefault="00AB7B51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javna DTK mreža</w:t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882E7E" w:rsidRPr="00015620">
        <w:rPr>
          <w:rFonts w:ascii="Arial" w:hAnsi="Arial" w:cs="Arial"/>
          <w:sz w:val="24"/>
          <w:szCs w:val="24"/>
        </w:rPr>
        <w:t>100</w:t>
      </w:r>
      <w:r w:rsidRPr="00015620">
        <w:rPr>
          <w:rFonts w:ascii="Arial" w:hAnsi="Arial" w:cs="Arial"/>
          <w:sz w:val="24"/>
          <w:szCs w:val="24"/>
        </w:rPr>
        <w:t>.000,00 kuna</w:t>
      </w:r>
      <w:r w:rsidR="00A24FDD" w:rsidRPr="00015620">
        <w:rPr>
          <w:rFonts w:ascii="Arial" w:hAnsi="Arial" w:cs="Arial"/>
          <w:sz w:val="24"/>
          <w:szCs w:val="24"/>
        </w:rPr>
        <w:t>;</w:t>
      </w:r>
      <w:r w:rsidR="00E648FF" w:rsidRPr="00015620">
        <w:rPr>
          <w:rFonts w:ascii="Arial" w:hAnsi="Arial" w:cs="Arial"/>
          <w:sz w:val="24"/>
          <w:szCs w:val="24"/>
        </w:rPr>
        <w:t xml:space="preserve">  </w:t>
      </w:r>
    </w:p>
    <w:p w14:paraId="61EAF4D0" w14:textId="0A0271D9" w:rsidR="00015620" w:rsidRPr="00015620" w:rsidRDefault="000942BB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k</w:t>
      </w:r>
      <w:r w:rsidR="00A866A7" w:rsidRPr="00015620">
        <w:rPr>
          <w:rFonts w:ascii="Arial" w:hAnsi="Arial" w:cs="Arial"/>
          <w:sz w:val="24"/>
          <w:szCs w:val="24"/>
        </w:rPr>
        <w:t>apitaln</w:t>
      </w:r>
      <w:r w:rsidR="008174D9" w:rsidRPr="00015620">
        <w:rPr>
          <w:rFonts w:ascii="Arial" w:hAnsi="Arial" w:cs="Arial"/>
          <w:sz w:val="24"/>
          <w:szCs w:val="24"/>
        </w:rPr>
        <w:t xml:space="preserve">i projekt – dokumentacija </w:t>
      </w:r>
      <w:r w:rsidR="00AA2410">
        <w:rPr>
          <w:rFonts w:ascii="Arial" w:hAnsi="Arial" w:cs="Arial"/>
          <w:sz w:val="24"/>
          <w:szCs w:val="24"/>
        </w:rPr>
        <w:t>–</w:t>
      </w:r>
      <w:r w:rsidR="008174D9" w:rsidRPr="00015620">
        <w:rPr>
          <w:rFonts w:ascii="Arial" w:hAnsi="Arial" w:cs="Arial"/>
          <w:sz w:val="24"/>
          <w:szCs w:val="24"/>
        </w:rPr>
        <w:t xml:space="preserve"> leg</w:t>
      </w:r>
      <w:r w:rsidR="00BD4D5D">
        <w:rPr>
          <w:rFonts w:ascii="Arial" w:hAnsi="Arial" w:cs="Arial"/>
          <w:sz w:val="24"/>
          <w:szCs w:val="24"/>
        </w:rPr>
        <w:t>a</w:t>
      </w:r>
      <w:r w:rsidR="008174D9" w:rsidRPr="00015620">
        <w:rPr>
          <w:rFonts w:ascii="Arial" w:hAnsi="Arial" w:cs="Arial"/>
          <w:sz w:val="24"/>
          <w:szCs w:val="24"/>
        </w:rPr>
        <w:t>lizacija</w:t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  <w:t xml:space="preserve"> </w:t>
      </w:r>
      <w:r w:rsidR="00C475AD" w:rsidRPr="00015620">
        <w:rPr>
          <w:rFonts w:ascii="Arial" w:hAnsi="Arial" w:cs="Arial"/>
          <w:sz w:val="24"/>
          <w:szCs w:val="24"/>
        </w:rPr>
        <w:t>50</w:t>
      </w:r>
      <w:r w:rsidR="00A866A7" w:rsidRPr="00015620">
        <w:rPr>
          <w:rFonts w:ascii="Arial" w:hAnsi="Arial" w:cs="Arial"/>
          <w:sz w:val="24"/>
          <w:szCs w:val="24"/>
        </w:rPr>
        <w:t>.000,00 kuna</w:t>
      </w:r>
      <w:r w:rsidR="00A24FDD" w:rsidRPr="00015620">
        <w:rPr>
          <w:rFonts w:ascii="Arial" w:hAnsi="Arial" w:cs="Arial"/>
          <w:sz w:val="24"/>
          <w:szCs w:val="24"/>
        </w:rPr>
        <w:t>;</w:t>
      </w:r>
    </w:p>
    <w:p w14:paraId="39599D4F" w14:textId="494A9544" w:rsidR="00947FCF" w:rsidRPr="00015620" w:rsidRDefault="00C475AD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projekt e-žup</w:t>
      </w:r>
      <w:r w:rsidR="00015620" w:rsidRPr="00015620">
        <w:rPr>
          <w:rFonts w:ascii="Arial" w:hAnsi="Arial" w:cs="Arial"/>
          <w:sz w:val="24"/>
          <w:szCs w:val="24"/>
        </w:rPr>
        <w:t>a</w:t>
      </w:r>
      <w:r w:rsidRPr="00015620">
        <w:rPr>
          <w:rFonts w:ascii="Arial" w:hAnsi="Arial" w:cs="Arial"/>
          <w:sz w:val="24"/>
          <w:szCs w:val="24"/>
        </w:rPr>
        <w:t>nija</w:t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  <w:t xml:space="preserve"> </w:t>
      </w:r>
      <w:r w:rsidR="00947FCF" w:rsidRPr="00015620">
        <w:rPr>
          <w:rFonts w:ascii="Arial" w:hAnsi="Arial" w:cs="Arial"/>
          <w:sz w:val="24"/>
          <w:szCs w:val="24"/>
        </w:rPr>
        <w:t>2</w:t>
      </w:r>
      <w:r w:rsidR="00015620" w:rsidRPr="00015620">
        <w:rPr>
          <w:rFonts w:ascii="Arial" w:hAnsi="Arial" w:cs="Arial"/>
          <w:sz w:val="24"/>
          <w:szCs w:val="24"/>
        </w:rPr>
        <w:t>0</w:t>
      </w:r>
      <w:r w:rsidR="00947FCF" w:rsidRPr="00015620">
        <w:rPr>
          <w:rFonts w:ascii="Arial" w:hAnsi="Arial" w:cs="Arial"/>
          <w:sz w:val="24"/>
          <w:szCs w:val="24"/>
        </w:rPr>
        <w:t>.000,00</w:t>
      </w:r>
      <w:r w:rsidR="00F50614">
        <w:rPr>
          <w:rFonts w:ascii="Arial" w:hAnsi="Arial" w:cs="Arial"/>
          <w:sz w:val="24"/>
          <w:szCs w:val="24"/>
        </w:rPr>
        <w:t xml:space="preserve"> </w:t>
      </w:r>
      <w:r w:rsidR="00947FCF" w:rsidRPr="00015620">
        <w:rPr>
          <w:rFonts w:ascii="Arial" w:hAnsi="Arial" w:cs="Arial"/>
          <w:sz w:val="24"/>
          <w:szCs w:val="24"/>
        </w:rPr>
        <w:t>kuna</w:t>
      </w:r>
      <w:r w:rsidR="00015620" w:rsidRPr="00015620">
        <w:rPr>
          <w:rFonts w:ascii="Arial" w:hAnsi="Arial" w:cs="Arial"/>
          <w:sz w:val="24"/>
          <w:szCs w:val="24"/>
        </w:rPr>
        <w:t>;</w:t>
      </w:r>
    </w:p>
    <w:p w14:paraId="3DF4C454" w14:textId="4711B4FB" w:rsidR="00947FCF" w:rsidRPr="00015620" w:rsidRDefault="00E46C8C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lastRenderedPageBreak/>
        <w:t>parkirališta</w:t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  <w:t xml:space="preserve">    </w:t>
      </w:r>
      <w:r w:rsidRPr="00015620">
        <w:rPr>
          <w:rFonts w:ascii="Arial" w:hAnsi="Arial" w:cs="Arial"/>
          <w:sz w:val="24"/>
          <w:szCs w:val="24"/>
        </w:rPr>
        <w:t>1.750</w:t>
      </w:r>
      <w:r w:rsidR="00947FCF" w:rsidRPr="00015620">
        <w:rPr>
          <w:rFonts w:ascii="Arial" w:hAnsi="Arial" w:cs="Arial"/>
          <w:sz w:val="24"/>
          <w:szCs w:val="24"/>
        </w:rPr>
        <w:t>.000,00 kuna</w:t>
      </w:r>
      <w:r w:rsidR="00015620" w:rsidRPr="00015620">
        <w:rPr>
          <w:rFonts w:ascii="Arial" w:hAnsi="Arial" w:cs="Arial"/>
          <w:sz w:val="24"/>
          <w:szCs w:val="24"/>
        </w:rPr>
        <w:t>;</w:t>
      </w:r>
    </w:p>
    <w:p w14:paraId="66CEE620" w14:textId="6AE6BCFD" w:rsidR="00015620" w:rsidRPr="00015620" w:rsidRDefault="00947FCF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bajkoviti dječji park</w:t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E47A85" w:rsidRPr="00015620">
        <w:rPr>
          <w:rFonts w:ascii="Arial" w:hAnsi="Arial" w:cs="Arial"/>
          <w:sz w:val="24"/>
          <w:szCs w:val="24"/>
        </w:rPr>
        <w:t>25</w:t>
      </w:r>
      <w:r w:rsidR="00015620" w:rsidRPr="00015620">
        <w:rPr>
          <w:rFonts w:ascii="Arial" w:hAnsi="Arial" w:cs="Arial"/>
          <w:sz w:val="24"/>
          <w:szCs w:val="24"/>
        </w:rPr>
        <w:t>1</w:t>
      </w:r>
      <w:r w:rsidRPr="00015620">
        <w:rPr>
          <w:rFonts w:ascii="Arial" w:hAnsi="Arial" w:cs="Arial"/>
          <w:sz w:val="24"/>
          <w:szCs w:val="24"/>
        </w:rPr>
        <w:t>.</w:t>
      </w:r>
      <w:r w:rsidR="00015620" w:rsidRPr="00015620">
        <w:rPr>
          <w:rFonts w:ascii="Arial" w:hAnsi="Arial" w:cs="Arial"/>
          <w:sz w:val="24"/>
          <w:szCs w:val="24"/>
        </w:rPr>
        <w:t>518</w:t>
      </w:r>
      <w:r w:rsidRPr="00015620">
        <w:rPr>
          <w:rFonts w:ascii="Arial" w:hAnsi="Arial" w:cs="Arial"/>
          <w:sz w:val="24"/>
          <w:szCs w:val="24"/>
        </w:rPr>
        <w:t>,</w:t>
      </w:r>
      <w:r w:rsidR="00015620" w:rsidRPr="00015620">
        <w:rPr>
          <w:rFonts w:ascii="Arial" w:hAnsi="Arial" w:cs="Arial"/>
          <w:sz w:val="24"/>
          <w:szCs w:val="24"/>
        </w:rPr>
        <w:t>32</w:t>
      </w:r>
      <w:r w:rsidRPr="00015620">
        <w:rPr>
          <w:rFonts w:ascii="Arial" w:hAnsi="Arial" w:cs="Arial"/>
          <w:sz w:val="24"/>
          <w:szCs w:val="24"/>
        </w:rPr>
        <w:t xml:space="preserve"> kuna</w:t>
      </w:r>
      <w:r w:rsidR="00015620" w:rsidRPr="00015620">
        <w:rPr>
          <w:rFonts w:ascii="Arial" w:hAnsi="Arial" w:cs="Arial"/>
          <w:sz w:val="24"/>
          <w:szCs w:val="24"/>
        </w:rPr>
        <w:t>;</w:t>
      </w:r>
    </w:p>
    <w:p w14:paraId="721CA22E" w14:textId="2412F934" w:rsidR="00A67FF2" w:rsidRPr="00015620" w:rsidRDefault="00015620" w:rsidP="00015620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015620">
        <w:rPr>
          <w:rFonts w:ascii="Arial" w:hAnsi="Arial" w:cs="Arial"/>
          <w:sz w:val="24"/>
          <w:szCs w:val="24"/>
        </w:rPr>
        <w:t>uređenje novog groblja</w:t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="00AA2410">
        <w:rPr>
          <w:rFonts w:ascii="Arial" w:hAnsi="Arial" w:cs="Arial"/>
          <w:sz w:val="24"/>
          <w:szCs w:val="24"/>
        </w:rPr>
        <w:tab/>
      </w:r>
      <w:r w:rsidRPr="00015620">
        <w:rPr>
          <w:rFonts w:ascii="Arial" w:hAnsi="Arial" w:cs="Arial"/>
          <w:sz w:val="24"/>
          <w:szCs w:val="24"/>
        </w:rPr>
        <w:t>745.000,00 kuna;</w:t>
      </w:r>
      <w:r w:rsidR="00A866A7" w:rsidRPr="00015620">
        <w:rPr>
          <w:rFonts w:ascii="Arial" w:hAnsi="Arial" w:cs="Arial"/>
          <w:sz w:val="24"/>
          <w:szCs w:val="24"/>
        </w:rPr>
        <w:t xml:space="preserve">        </w:t>
      </w:r>
    </w:p>
    <w:p w14:paraId="4F86AC7B" w14:textId="77777777" w:rsidR="00C81AF5" w:rsidRDefault="00C81AF5" w:rsidP="00A67F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sz w:val="24"/>
          <w:szCs w:val="24"/>
        </w:rPr>
      </w:pPr>
    </w:p>
    <w:p w14:paraId="4E5B2175" w14:textId="77777777" w:rsidR="00BD4D5D" w:rsidRDefault="00A67FF2" w:rsidP="00BD4D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b/>
          <w:sz w:val="24"/>
          <w:szCs w:val="24"/>
        </w:rPr>
      </w:pPr>
      <w:r w:rsidRPr="002A3C39">
        <w:rPr>
          <w:rFonts w:ascii="Arial" w:hAnsi="Arial" w:cs="Arial"/>
          <w:b/>
          <w:sz w:val="24"/>
          <w:szCs w:val="24"/>
        </w:rPr>
        <w:t>Javna rasvjeta</w:t>
      </w:r>
      <w:r w:rsidR="00BD4D5D">
        <w:rPr>
          <w:rFonts w:ascii="Arial" w:hAnsi="Arial" w:cs="Arial"/>
          <w:b/>
          <w:sz w:val="24"/>
          <w:szCs w:val="24"/>
        </w:rPr>
        <w:t xml:space="preserve"> </w:t>
      </w:r>
    </w:p>
    <w:p w14:paraId="7C93C891" w14:textId="074BD7E7" w:rsidR="00A67FF2" w:rsidRPr="00BD4D5D" w:rsidRDefault="00BD4D5D" w:rsidP="00BD4D5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920" w:hanging="7920"/>
        <w:jc w:val="both"/>
        <w:rPr>
          <w:rFonts w:ascii="Arial" w:hAnsi="Arial" w:cs="Arial"/>
          <w:b/>
          <w:sz w:val="24"/>
          <w:szCs w:val="24"/>
        </w:rPr>
      </w:pPr>
      <w:r w:rsidRPr="00BD4D5D">
        <w:rPr>
          <w:rFonts w:ascii="Arial" w:hAnsi="Arial" w:cs="Arial"/>
          <w:sz w:val="24"/>
          <w:szCs w:val="24"/>
        </w:rPr>
        <w:t xml:space="preserve"> - </w:t>
      </w:r>
      <w:r w:rsidR="00D50758" w:rsidRPr="00BD4D5D">
        <w:rPr>
          <w:rFonts w:ascii="Arial" w:hAnsi="Arial" w:cs="Arial"/>
          <w:sz w:val="24"/>
          <w:szCs w:val="24"/>
        </w:rPr>
        <w:t>ukupni iznos od</w:t>
      </w:r>
      <w:r>
        <w:rPr>
          <w:rFonts w:ascii="Arial" w:hAnsi="Arial" w:cs="Arial"/>
          <w:sz w:val="24"/>
          <w:szCs w:val="24"/>
        </w:rPr>
        <w:t xml:space="preserve"> </w:t>
      </w:r>
      <w:r w:rsidR="00042807" w:rsidRPr="00BD4D5D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80</w:t>
      </w:r>
      <w:r w:rsidR="00A863DD" w:rsidRPr="00BD4D5D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003</w:t>
      </w:r>
      <w:r w:rsidR="00A863DD" w:rsidRPr="00BD4D5D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>13</w:t>
      </w:r>
      <w:r w:rsidR="00A863DD" w:rsidRPr="00BD4D5D">
        <w:rPr>
          <w:rFonts w:ascii="Arial" w:hAnsi="Arial" w:cs="Arial"/>
          <w:sz w:val="24"/>
          <w:szCs w:val="24"/>
        </w:rPr>
        <w:t xml:space="preserve"> </w:t>
      </w:r>
      <w:r w:rsidR="00A863DD" w:rsidRPr="00BD4D5D">
        <w:rPr>
          <w:rFonts w:ascii="Arial" w:hAnsi="Arial" w:cs="Arial"/>
          <w:b/>
          <w:sz w:val="24"/>
          <w:szCs w:val="24"/>
        </w:rPr>
        <w:t>ku</w:t>
      </w:r>
      <w:r w:rsidR="00A67FF2" w:rsidRPr="00BD4D5D">
        <w:rPr>
          <w:rFonts w:ascii="Arial" w:hAnsi="Arial" w:cs="Arial"/>
          <w:b/>
          <w:sz w:val="24"/>
          <w:szCs w:val="24"/>
        </w:rPr>
        <w:t>na</w:t>
      </w:r>
      <w:r w:rsidR="007C6158" w:rsidRPr="00BD4D5D">
        <w:rPr>
          <w:rFonts w:ascii="Arial" w:hAnsi="Arial" w:cs="Arial"/>
          <w:b/>
          <w:sz w:val="24"/>
          <w:szCs w:val="24"/>
        </w:rPr>
        <w:t xml:space="preserve"> </w:t>
      </w:r>
      <w:r w:rsidR="00D50758" w:rsidRPr="00BD4D5D">
        <w:rPr>
          <w:rFonts w:ascii="Arial" w:hAnsi="Arial" w:cs="Arial"/>
          <w:sz w:val="24"/>
          <w:szCs w:val="24"/>
        </w:rPr>
        <w:t>za sljedeću namjenu:</w:t>
      </w:r>
    </w:p>
    <w:p w14:paraId="4C82535E" w14:textId="1D4D18AE" w:rsidR="001C32A3" w:rsidRPr="008853A1" w:rsidRDefault="008853A1" w:rsidP="008853A1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1C32A3" w:rsidRPr="008853A1">
        <w:rPr>
          <w:rFonts w:ascii="Arial" w:hAnsi="Arial" w:cs="Arial"/>
          <w:sz w:val="24"/>
          <w:szCs w:val="24"/>
        </w:rPr>
        <w:t>av</w:t>
      </w:r>
      <w:r w:rsidR="008865E4">
        <w:rPr>
          <w:rFonts w:ascii="Arial" w:hAnsi="Arial" w:cs="Arial"/>
          <w:sz w:val="24"/>
          <w:szCs w:val="24"/>
        </w:rPr>
        <w:t xml:space="preserve">na </w:t>
      </w:r>
      <w:r w:rsidR="001C32A3" w:rsidRPr="008853A1">
        <w:rPr>
          <w:rFonts w:ascii="Arial" w:hAnsi="Arial" w:cs="Arial"/>
          <w:sz w:val="24"/>
          <w:szCs w:val="24"/>
        </w:rPr>
        <w:t>rasvjeta</w:t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  <w:t>440</w:t>
      </w:r>
      <w:r w:rsidR="001C32A3" w:rsidRPr="008853A1">
        <w:rPr>
          <w:rFonts w:ascii="Arial" w:hAnsi="Arial" w:cs="Arial"/>
          <w:sz w:val="24"/>
          <w:szCs w:val="24"/>
        </w:rPr>
        <w:t>.</w:t>
      </w:r>
      <w:r w:rsidR="00BD4D5D">
        <w:rPr>
          <w:rFonts w:ascii="Arial" w:hAnsi="Arial" w:cs="Arial"/>
          <w:sz w:val="24"/>
          <w:szCs w:val="24"/>
        </w:rPr>
        <w:t>003</w:t>
      </w:r>
      <w:r w:rsidR="001C32A3" w:rsidRPr="008853A1">
        <w:rPr>
          <w:rFonts w:ascii="Arial" w:hAnsi="Arial" w:cs="Arial"/>
          <w:sz w:val="24"/>
          <w:szCs w:val="24"/>
        </w:rPr>
        <w:t>,</w:t>
      </w:r>
      <w:r w:rsidR="00BD4D5D">
        <w:rPr>
          <w:rFonts w:ascii="Arial" w:hAnsi="Arial" w:cs="Arial"/>
          <w:sz w:val="24"/>
          <w:szCs w:val="24"/>
        </w:rPr>
        <w:t>13</w:t>
      </w:r>
      <w:r w:rsidR="001C32A3" w:rsidRPr="008853A1">
        <w:rPr>
          <w:rFonts w:ascii="Arial" w:hAnsi="Arial" w:cs="Arial"/>
          <w:sz w:val="24"/>
          <w:szCs w:val="24"/>
        </w:rPr>
        <w:t xml:space="preserve"> kuna</w:t>
      </w:r>
      <w:r>
        <w:rPr>
          <w:rFonts w:ascii="Arial" w:hAnsi="Arial" w:cs="Arial"/>
          <w:sz w:val="24"/>
          <w:szCs w:val="24"/>
        </w:rPr>
        <w:t>;</w:t>
      </w:r>
    </w:p>
    <w:p w14:paraId="3EC51E2E" w14:textId="4FFC4F47" w:rsidR="00A67FF2" w:rsidRPr="00B42819" w:rsidRDefault="00A866A7" w:rsidP="00B42819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4"/>
          <w:szCs w:val="24"/>
        </w:rPr>
      </w:pPr>
      <w:r w:rsidRPr="00B42819">
        <w:rPr>
          <w:rFonts w:ascii="Arial" w:hAnsi="Arial" w:cs="Arial"/>
          <w:sz w:val="24"/>
          <w:szCs w:val="24"/>
        </w:rPr>
        <w:t>proširenje javne rasvje</w:t>
      </w:r>
      <w:r w:rsidR="00BD4D5D">
        <w:rPr>
          <w:rFonts w:ascii="Arial" w:hAnsi="Arial" w:cs="Arial"/>
          <w:sz w:val="24"/>
          <w:szCs w:val="24"/>
        </w:rPr>
        <w:t>te mjesnih odbora</w:t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1C32A3">
        <w:rPr>
          <w:rFonts w:ascii="Arial" w:hAnsi="Arial" w:cs="Arial"/>
          <w:sz w:val="24"/>
          <w:szCs w:val="24"/>
        </w:rPr>
        <w:t>2</w:t>
      </w:r>
      <w:r w:rsidR="00E47A85">
        <w:rPr>
          <w:rFonts w:ascii="Arial" w:hAnsi="Arial" w:cs="Arial"/>
          <w:sz w:val="24"/>
          <w:szCs w:val="24"/>
        </w:rPr>
        <w:t>40</w:t>
      </w:r>
      <w:r w:rsidR="006E3C15" w:rsidRPr="00B42819">
        <w:rPr>
          <w:rFonts w:ascii="Arial" w:hAnsi="Arial" w:cs="Arial"/>
          <w:sz w:val="24"/>
          <w:szCs w:val="24"/>
        </w:rPr>
        <w:t>.000,00 kuna</w:t>
      </w:r>
      <w:r w:rsidR="00BD4D5D">
        <w:rPr>
          <w:rFonts w:ascii="Arial" w:hAnsi="Arial" w:cs="Arial"/>
          <w:sz w:val="24"/>
          <w:szCs w:val="24"/>
        </w:rPr>
        <w:t>;</w:t>
      </w:r>
    </w:p>
    <w:p w14:paraId="2B23AD2B" w14:textId="2F8479F3" w:rsidR="00A41EF0" w:rsidRPr="00A41EF0" w:rsidRDefault="007C6158" w:rsidP="00A41E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6A02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MO </w:t>
      </w:r>
      <w:r w:rsidR="00A41EF0">
        <w:rPr>
          <w:rFonts w:ascii="Arial" w:hAnsi="Arial" w:cs="Arial"/>
          <w:sz w:val="24"/>
          <w:szCs w:val="24"/>
        </w:rPr>
        <w:t>Dramalj</w:t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BC74C7">
        <w:rPr>
          <w:rFonts w:ascii="Arial" w:hAnsi="Arial" w:cs="Arial"/>
          <w:sz w:val="24"/>
          <w:szCs w:val="24"/>
        </w:rPr>
        <w:t>8</w:t>
      </w:r>
      <w:r w:rsidR="008853A1">
        <w:rPr>
          <w:rFonts w:ascii="Arial" w:hAnsi="Arial" w:cs="Arial"/>
          <w:sz w:val="24"/>
          <w:szCs w:val="24"/>
        </w:rPr>
        <w:t xml:space="preserve">0.000,00 </w:t>
      </w:r>
      <w:r w:rsidR="00A41EF0" w:rsidRPr="00A41EF0">
        <w:rPr>
          <w:rFonts w:ascii="Arial" w:hAnsi="Arial" w:cs="Arial"/>
          <w:sz w:val="24"/>
          <w:szCs w:val="24"/>
        </w:rPr>
        <w:t>kuna,</w:t>
      </w:r>
      <w:r w:rsidR="001141F0">
        <w:rPr>
          <w:rFonts w:ascii="Arial" w:hAnsi="Arial" w:cs="Arial"/>
          <w:sz w:val="24"/>
          <w:szCs w:val="24"/>
        </w:rPr>
        <w:t xml:space="preserve"> </w:t>
      </w:r>
    </w:p>
    <w:p w14:paraId="12B71806" w14:textId="6B25C5F1" w:rsidR="00F679CD" w:rsidRDefault="00A41EF0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Crikvenica istok</w:t>
      </w:r>
      <w:r w:rsidR="00BD4D5D">
        <w:rPr>
          <w:rFonts w:ascii="Arial" w:hAnsi="Arial" w:cs="Arial"/>
          <w:sz w:val="24"/>
          <w:szCs w:val="24"/>
        </w:rPr>
        <w:tab/>
      </w:r>
      <w:r w:rsidR="00E47A85">
        <w:rPr>
          <w:rFonts w:ascii="Arial" w:hAnsi="Arial" w:cs="Arial"/>
          <w:sz w:val="24"/>
          <w:szCs w:val="24"/>
        </w:rPr>
        <w:t>3</w:t>
      </w:r>
      <w:r w:rsidR="008853A1">
        <w:rPr>
          <w:rFonts w:ascii="Arial" w:hAnsi="Arial" w:cs="Arial"/>
          <w:sz w:val="24"/>
          <w:szCs w:val="24"/>
        </w:rPr>
        <w:t xml:space="preserve">0.000,00 </w:t>
      </w:r>
      <w:r w:rsidRPr="00A41EF0">
        <w:rPr>
          <w:rFonts w:ascii="Arial" w:hAnsi="Arial" w:cs="Arial"/>
          <w:sz w:val="24"/>
          <w:szCs w:val="24"/>
        </w:rPr>
        <w:t>kuna</w:t>
      </w:r>
      <w:r w:rsidR="00F679CD">
        <w:rPr>
          <w:rFonts w:ascii="Arial" w:hAnsi="Arial" w:cs="Arial"/>
          <w:sz w:val="24"/>
          <w:szCs w:val="24"/>
        </w:rPr>
        <w:t>,</w:t>
      </w:r>
    </w:p>
    <w:p w14:paraId="15216A03" w14:textId="35F2F3BB" w:rsidR="00F679CD" w:rsidRDefault="00F679CD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Jadranovo</w:t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FD142F">
        <w:rPr>
          <w:rFonts w:ascii="Arial" w:hAnsi="Arial" w:cs="Arial"/>
          <w:sz w:val="24"/>
          <w:szCs w:val="24"/>
        </w:rPr>
        <w:t>3</w:t>
      </w:r>
      <w:r w:rsidR="008853A1">
        <w:rPr>
          <w:rFonts w:ascii="Arial" w:hAnsi="Arial" w:cs="Arial"/>
          <w:sz w:val="24"/>
          <w:szCs w:val="24"/>
        </w:rPr>
        <w:t xml:space="preserve">0.000,00 </w:t>
      </w:r>
      <w:r>
        <w:rPr>
          <w:rFonts w:ascii="Arial" w:hAnsi="Arial" w:cs="Arial"/>
          <w:sz w:val="24"/>
          <w:szCs w:val="24"/>
        </w:rPr>
        <w:t>kuna,</w:t>
      </w:r>
    </w:p>
    <w:p w14:paraId="3DECA1AC" w14:textId="5FFB08A5" w:rsidR="00F679CD" w:rsidRDefault="00F679CD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Selce</w:t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BD4D5D">
        <w:rPr>
          <w:rFonts w:ascii="Arial" w:hAnsi="Arial" w:cs="Arial"/>
          <w:sz w:val="24"/>
          <w:szCs w:val="24"/>
        </w:rPr>
        <w:tab/>
      </w:r>
      <w:r w:rsidR="00FD142F">
        <w:rPr>
          <w:rFonts w:ascii="Arial" w:hAnsi="Arial" w:cs="Arial"/>
          <w:sz w:val="24"/>
          <w:szCs w:val="24"/>
        </w:rPr>
        <w:t>7</w:t>
      </w:r>
      <w:r w:rsidR="008853A1">
        <w:rPr>
          <w:rFonts w:ascii="Arial" w:hAnsi="Arial" w:cs="Arial"/>
          <w:sz w:val="24"/>
          <w:szCs w:val="24"/>
        </w:rPr>
        <w:t xml:space="preserve">0.000,00 </w:t>
      </w:r>
      <w:r>
        <w:rPr>
          <w:rFonts w:ascii="Arial" w:hAnsi="Arial" w:cs="Arial"/>
          <w:sz w:val="24"/>
          <w:szCs w:val="24"/>
        </w:rPr>
        <w:t>kuna,</w:t>
      </w:r>
    </w:p>
    <w:p w14:paraId="3A03203F" w14:textId="4C05FED8" w:rsidR="00F10FD5" w:rsidRDefault="00F679CD" w:rsidP="00F679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ind w:left="7200" w:hanging="72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MO Crikvenica centar</w:t>
      </w:r>
      <w:r w:rsidR="00BD4D5D">
        <w:rPr>
          <w:rFonts w:ascii="Arial" w:hAnsi="Arial" w:cs="Arial"/>
          <w:sz w:val="24"/>
          <w:szCs w:val="24"/>
        </w:rPr>
        <w:tab/>
      </w:r>
      <w:r w:rsidR="00E47A85">
        <w:rPr>
          <w:rFonts w:ascii="Arial" w:hAnsi="Arial" w:cs="Arial"/>
          <w:sz w:val="24"/>
          <w:szCs w:val="24"/>
        </w:rPr>
        <w:t>3</w:t>
      </w:r>
      <w:r w:rsidR="00BC74C7">
        <w:rPr>
          <w:rFonts w:ascii="Arial" w:hAnsi="Arial" w:cs="Arial"/>
          <w:sz w:val="24"/>
          <w:szCs w:val="24"/>
        </w:rPr>
        <w:t>0</w:t>
      </w:r>
      <w:r w:rsidR="008853A1">
        <w:rPr>
          <w:rFonts w:ascii="Arial" w:hAnsi="Arial" w:cs="Arial"/>
          <w:sz w:val="24"/>
          <w:szCs w:val="24"/>
        </w:rPr>
        <w:t xml:space="preserve">.000,00 </w:t>
      </w:r>
      <w:r>
        <w:rPr>
          <w:rFonts w:ascii="Arial" w:hAnsi="Arial" w:cs="Arial"/>
          <w:sz w:val="24"/>
          <w:szCs w:val="24"/>
        </w:rPr>
        <w:t>kuna</w:t>
      </w:r>
      <w:r w:rsidR="008853A1">
        <w:rPr>
          <w:rFonts w:ascii="Arial" w:hAnsi="Arial" w:cs="Arial"/>
          <w:sz w:val="24"/>
          <w:szCs w:val="24"/>
        </w:rPr>
        <w:t>.</w:t>
      </w:r>
    </w:p>
    <w:p w14:paraId="24F8E5C8" w14:textId="77777777" w:rsidR="009C4248" w:rsidRDefault="009C4248" w:rsidP="00226E5A">
      <w:pPr>
        <w:jc w:val="center"/>
        <w:rPr>
          <w:rFonts w:ascii="Arial" w:hAnsi="Arial" w:cs="Arial"/>
          <w:sz w:val="24"/>
          <w:szCs w:val="24"/>
        </w:rPr>
      </w:pPr>
    </w:p>
    <w:p w14:paraId="7B93FBC6" w14:textId="77777777" w:rsidR="009C4248" w:rsidRDefault="009C4248" w:rsidP="00226E5A">
      <w:pPr>
        <w:jc w:val="center"/>
        <w:rPr>
          <w:rFonts w:ascii="Arial" w:hAnsi="Arial" w:cs="Arial"/>
          <w:sz w:val="24"/>
          <w:szCs w:val="24"/>
        </w:rPr>
      </w:pPr>
    </w:p>
    <w:p w14:paraId="772EDE20" w14:textId="77777777" w:rsidR="00226E5A" w:rsidRDefault="00C635B8" w:rsidP="008853A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Članak 4</w:t>
      </w:r>
      <w:r w:rsidR="00226E5A">
        <w:rPr>
          <w:rFonts w:ascii="Arial" w:hAnsi="Arial" w:cs="Arial"/>
          <w:b/>
          <w:bCs/>
          <w:sz w:val="24"/>
          <w:szCs w:val="24"/>
        </w:rPr>
        <w:t>.</w:t>
      </w:r>
    </w:p>
    <w:p w14:paraId="5C0C73ED" w14:textId="32AA626F" w:rsidR="006A48EA" w:rsidRPr="00723DA2" w:rsidRDefault="00FF0E02" w:rsidP="00A71BBD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Ukupna</w:t>
      </w:r>
      <w:r w:rsidR="00851278">
        <w:rPr>
          <w:rFonts w:ascii="Arial" w:hAnsi="Arial" w:cs="Arial"/>
          <w:bCs/>
          <w:sz w:val="24"/>
          <w:szCs w:val="24"/>
        </w:rPr>
        <w:t xml:space="preserve"> sredstva za realizaciju programa iz čl. 3. u</w:t>
      </w:r>
      <w:r>
        <w:rPr>
          <w:rFonts w:ascii="Arial" w:hAnsi="Arial" w:cs="Arial"/>
          <w:bCs/>
          <w:sz w:val="24"/>
          <w:szCs w:val="24"/>
        </w:rPr>
        <w:t xml:space="preserve">tvrđuju se u iznosu od </w:t>
      </w:r>
      <w:r w:rsidR="00856045">
        <w:rPr>
          <w:rFonts w:ascii="Arial" w:hAnsi="Arial" w:cs="Arial"/>
          <w:b/>
          <w:bCs/>
          <w:sz w:val="24"/>
          <w:szCs w:val="24"/>
        </w:rPr>
        <w:t>1</w:t>
      </w:r>
      <w:r w:rsidR="00BD4D5D">
        <w:rPr>
          <w:rFonts w:ascii="Arial" w:hAnsi="Arial" w:cs="Arial"/>
          <w:b/>
          <w:bCs/>
          <w:sz w:val="24"/>
          <w:szCs w:val="24"/>
        </w:rPr>
        <w:t>2</w:t>
      </w:r>
      <w:r w:rsidR="000942BB" w:rsidRPr="008853A1">
        <w:rPr>
          <w:rFonts w:ascii="Arial" w:hAnsi="Arial" w:cs="Arial"/>
          <w:b/>
          <w:bCs/>
          <w:sz w:val="24"/>
          <w:szCs w:val="24"/>
        </w:rPr>
        <w:t>.</w:t>
      </w:r>
      <w:r w:rsidR="00BD4D5D">
        <w:rPr>
          <w:rFonts w:ascii="Arial" w:hAnsi="Arial" w:cs="Arial"/>
          <w:b/>
          <w:bCs/>
          <w:sz w:val="24"/>
          <w:szCs w:val="24"/>
        </w:rPr>
        <w:t>047</w:t>
      </w:r>
      <w:r w:rsidR="00785A7A">
        <w:rPr>
          <w:rFonts w:ascii="Arial" w:hAnsi="Arial" w:cs="Arial"/>
          <w:b/>
          <w:bCs/>
          <w:sz w:val="24"/>
          <w:szCs w:val="24"/>
        </w:rPr>
        <w:t>.</w:t>
      </w:r>
      <w:r w:rsidR="00BD4D5D">
        <w:rPr>
          <w:rFonts w:ascii="Arial" w:hAnsi="Arial" w:cs="Arial"/>
          <w:b/>
          <w:bCs/>
          <w:sz w:val="24"/>
          <w:szCs w:val="24"/>
        </w:rPr>
        <w:t>623</w:t>
      </w:r>
      <w:r w:rsidR="00785A7A">
        <w:rPr>
          <w:rFonts w:ascii="Arial" w:hAnsi="Arial" w:cs="Arial"/>
          <w:b/>
          <w:bCs/>
          <w:sz w:val="24"/>
          <w:szCs w:val="24"/>
        </w:rPr>
        <w:t>,</w:t>
      </w:r>
      <w:r w:rsidR="00BD4D5D">
        <w:rPr>
          <w:rFonts w:ascii="Arial" w:hAnsi="Arial" w:cs="Arial"/>
          <w:b/>
          <w:bCs/>
          <w:sz w:val="24"/>
          <w:szCs w:val="24"/>
        </w:rPr>
        <w:t>55</w:t>
      </w:r>
      <w:r w:rsidR="00785A7A">
        <w:rPr>
          <w:rFonts w:ascii="Arial" w:hAnsi="Arial" w:cs="Arial"/>
          <w:b/>
          <w:bCs/>
          <w:sz w:val="24"/>
          <w:szCs w:val="24"/>
        </w:rPr>
        <w:t xml:space="preserve"> kun</w:t>
      </w:r>
      <w:r w:rsidR="00856045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. Izvor</w:t>
      </w:r>
      <w:r w:rsidR="009021C8">
        <w:rPr>
          <w:rFonts w:ascii="Arial" w:hAnsi="Arial" w:cs="Arial"/>
          <w:bCs/>
          <w:sz w:val="24"/>
          <w:szCs w:val="24"/>
        </w:rPr>
        <w:t>i</w:t>
      </w:r>
      <w:r>
        <w:rPr>
          <w:rFonts w:ascii="Arial" w:hAnsi="Arial" w:cs="Arial"/>
          <w:bCs/>
          <w:sz w:val="24"/>
          <w:szCs w:val="24"/>
        </w:rPr>
        <w:t xml:space="preserve"> financiranja za Program iz čl</w:t>
      </w:r>
      <w:r w:rsidR="00B25EB1">
        <w:rPr>
          <w:rFonts w:ascii="Arial" w:hAnsi="Arial" w:cs="Arial"/>
          <w:bCs/>
          <w:sz w:val="24"/>
          <w:szCs w:val="24"/>
        </w:rPr>
        <w:t>anka</w:t>
      </w:r>
      <w:r>
        <w:rPr>
          <w:rFonts w:ascii="Arial" w:hAnsi="Arial" w:cs="Arial"/>
          <w:bCs/>
          <w:sz w:val="24"/>
          <w:szCs w:val="24"/>
        </w:rPr>
        <w:t xml:space="preserve"> 3</w:t>
      </w:r>
      <w:r w:rsidR="007D74E5">
        <w:rPr>
          <w:rFonts w:ascii="Arial" w:hAnsi="Arial" w:cs="Arial"/>
          <w:bCs/>
          <w:sz w:val="24"/>
          <w:szCs w:val="24"/>
        </w:rPr>
        <w:t>.</w:t>
      </w:r>
      <w:r w:rsidR="00B25EB1">
        <w:rPr>
          <w:rFonts w:ascii="Arial" w:hAnsi="Arial" w:cs="Arial"/>
          <w:bCs/>
          <w:sz w:val="24"/>
          <w:szCs w:val="24"/>
        </w:rPr>
        <w:t xml:space="preserve"> </w:t>
      </w:r>
      <w:r w:rsidR="00723DA2">
        <w:rPr>
          <w:rFonts w:ascii="Arial" w:hAnsi="Arial" w:cs="Arial"/>
          <w:bCs/>
          <w:sz w:val="24"/>
          <w:szCs w:val="24"/>
        </w:rPr>
        <w:t>su</w:t>
      </w:r>
      <w:r w:rsidR="005B0D47">
        <w:rPr>
          <w:rFonts w:ascii="Arial" w:hAnsi="Arial" w:cs="Arial"/>
          <w:bCs/>
          <w:sz w:val="24"/>
          <w:szCs w:val="24"/>
        </w:rPr>
        <w:t>:</w:t>
      </w:r>
      <w:r w:rsidR="003B2276">
        <w:rPr>
          <w:rFonts w:ascii="Arial" w:hAnsi="Arial" w:cs="Arial"/>
          <w:bCs/>
          <w:sz w:val="24"/>
          <w:szCs w:val="24"/>
        </w:rPr>
        <w:t xml:space="preserve"> </w:t>
      </w:r>
      <w:r w:rsidR="003B2276" w:rsidRPr="00A71BBD">
        <w:rPr>
          <w:rFonts w:ascii="Arial" w:hAnsi="Arial" w:cs="Arial"/>
          <w:bCs/>
          <w:sz w:val="24"/>
          <w:szCs w:val="24"/>
        </w:rPr>
        <w:t>komunalni doprinos</w:t>
      </w:r>
      <w:r w:rsidR="00FA537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u iznosu od </w:t>
      </w:r>
      <w:r w:rsidR="00FA5371">
        <w:rPr>
          <w:rFonts w:ascii="Arial" w:hAnsi="Arial" w:cs="Arial"/>
          <w:b/>
          <w:bCs/>
          <w:sz w:val="24"/>
          <w:szCs w:val="24"/>
        </w:rPr>
        <w:t>1</w:t>
      </w:r>
      <w:r w:rsidR="00A24FDD">
        <w:rPr>
          <w:rFonts w:ascii="Arial" w:hAnsi="Arial" w:cs="Arial"/>
          <w:b/>
          <w:bCs/>
          <w:sz w:val="24"/>
          <w:szCs w:val="24"/>
        </w:rPr>
        <w:t>0</w:t>
      </w:r>
      <w:r w:rsidR="00FA5371">
        <w:rPr>
          <w:rFonts w:ascii="Arial" w:hAnsi="Arial" w:cs="Arial"/>
          <w:b/>
          <w:bCs/>
          <w:sz w:val="24"/>
          <w:szCs w:val="24"/>
        </w:rPr>
        <w:t>.</w:t>
      </w:r>
      <w:r w:rsidR="00BD4D5D">
        <w:rPr>
          <w:rFonts w:ascii="Arial" w:hAnsi="Arial" w:cs="Arial"/>
          <w:b/>
          <w:bCs/>
          <w:sz w:val="24"/>
          <w:szCs w:val="24"/>
        </w:rPr>
        <w:t>60</w:t>
      </w:r>
      <w:r w:rsidR="00856045">
        <w:rPr>
          <w:rFonts w:ascii="Arial" w:hAnsi="Arial" w:cs="Arial"/>
          <w:b/>
          <w:bCs/>
          <w:sz w:val="24"/>
          <w:szCs w:val="24"/>
        </w:rPr>
        <w:t>0</w:t>
      </w:r>
      <w:r w:rsidR="000942BB" w:rsidRPr="008853A1">
        <w:rPr>
          <w:rFonts w:ascii="Arial" w:hAnsi="Arial" w:cs="Arial"/>
          <w:b/>
          <w:bCs/>
          <w:sz w:val="24"/>
          <w:szCs w:val="24"/>
        </w:rPr>
        <w:t>.000,00</w:t>
      </w:r>
      <w:r w:rsidR="000942BB">
        <w:rPr>
          <w:rFonts w:ascii="Arial" w:hAnsi="Arial" w:cs="Arial"/>
          <w:bCs/>
          <w:sz w:val="24"/>
          <w:szCs w:val="24"/>
        </w:rPr>
        <w:t xml:space="preserve"> </w:t>
      </w:r>
      <w:r w:rsidR="00723DA2" w:rsidRPr="00723DA2">
        <w:rPr>
          <w:rFonts w:ascii="Arial" w:hAnsi="Arial" w:cs="Arial"/>
          <w:b/>
          <w:bCs/>
          <w:sz w:val="24"/>
          <w:szCs w:val="24"/>
        </w:rPr>
        <w:t>kuna</w:t>
      </w:r>
      <w:r w:rsidR="00566292" w:rsidRPr="002E7254">
        <w:rPr>
          <w:rFonts w:ascii="Arial" w:hAnsi="Arial" w:cs="Arial"/>
          <w:bCs/>
          <w:sz w:val="24"/>
          <w:szCs w:val="24"/>
        </w:rPr>
        <w:t xml:space="preserve"> i </w:t>
      </w:r>
      <w:r w:rsidR="00402476">
        <w:rPr>
          <w:rFonts w:ascii="Arial" w:hAnsi="Arial" w:cs="Arial"/>
          <w:b/>
          <w:bCs/>
          <w:sz w:val="24"/>
          <w:szCs w:val="24"/>
        </w:rPr>
        <w:t>1.447.623</w:t>
      </w:r>
      <w:r w:rsidR="00856045">
        <w:rPr>
          <w:rFonts w:ascii="Arial" w:hAnsi="Arial" w:cs="Arial"/>
          <w:b/>
          <w:bCs/>
          <w:sz w:val="24"/>
          <w:szCs w:val="24"/>
        </w:rPr>
        <w:t>,</w:t>
      </w:r>
      <w:r w:rsidR="00402476">
        <w:rPr>
          <w:rFonts w:ascii="Arial" w:hAnsi="Arial" w:cs="Arial"/>
          <w:b/>
          <w:bCs/>
          <w:sz w:val="24"/>
          <w:szCs w:val="24"/>
        </w:rPr>
        <w:t>55</w:t>
      </w:r>
      <w:r w:rsidR="002C3AD3" w:rsidRPr="009E4ADD">
        <w:rPr>
          <w:rFonts w:ascii="Arial" w:hAnsi="Arial" w:cs="Arial"/>
          <w:b/>
          <w:bCs/>
          <w:sz w:val="24"/>
          <w:szCs w:val="24"/>
        </w:rPr>
        <w:t xml:space="preserve"> kuna</w:t>
      </w:r>
      <w:r w:rsidR="002C3AD3">
        <w:rPr>
          <w:rFonts w:ascii="Arial" w:hAnsi="Arial" w:cs="Arial"/>
          <w:bCs/>
          <w:sz w:val="24"/>
          <w:szCs w:val="24"/>
        </w:rPr>
        <w:t xml:space="preserve"> iz ostalih prihoda </w:t>
      </w:r>
      <w:r w:rsidR="003B2276">
        <w:rPr>
          <w:rFonts w:ascii="Arial" w:hAnsi="Arial" w:cs="Arial"/>
          <w:bCs/>
          <w:sz w:val="24"/>
          <w:szCs w:val="24"/>
        </w:rPr>
        <w:t xml:space="preserve">planiranih </w:t>
      </w:r>
      <w:r w:rsidR="001E17A6">
        <w:rPr>
          <w:rFonts w:ascii="Arial" w:hAnsi="Arial" w:cs="Arial"/>
          <w:bCs/>
          <w:sz w:val="24"/>
          <w:szCs w:val="24"/>
        </w:rPr>
        <w:t>I</w:t>
      </w:r>
      <w:r w:rsidR="00402476">
        <w:rPr>
          <w:rFonts w:ascii="Arial" w:hAnsi="Arial" w:cs="Arial"/>
          <w:bCs/>
          <w:sz w:val="24"/>
          <w:szCs w:val="24"/>
        </w:rPr>
        <w:t>V.</w:t>
      </w:r>
      <w:r w:rsidR="001E17A6">
        <w:rPr>
          <w:rFonts w:ascii="Arial" w:hAnsi="Arial" w:cs="Arial"/>
          <w:bCs/>
          <w:sz w:val="24"/>
          <w:szCs w:val="24"/>
        </w:rPr>
        <w:t xml:space="preserve"> izmjenama </w:t>
      </w:r>
      <w:r w:rsidR="00856045">
        <w:rPr>
          <w:rFonts w:ascii="Arial" w:hAnsi="Arial" w:cs="Arial"/>
          <w:bCs/>
          <w:sz w:val="24"/>
          <w:szCs w:val="24"/>
        </w:rPr>
        <w:t>P</w:t>
      </w:r>
      <w:r w:rsidR="000468B1">
        <w:rPr>
          <w:rFonts w:ascii="Arial" w:hAnsi="Arial" w:cs="Arial"/>
          <w:bCs/>
          <w:sz w:val="24"/>
          <w:szCs w:val="24"/>
        </w:rPr>
        <w:t>roračun</w:t>
      </w:r>
      <w:r w:rsidR="001E17A6">
        <w:rPr>
          <w:rFonts w:ascii="Arial" w:hAnsi="Arial" w:cs="Arial"/>
          <w:bCs/>
          <w:sz w:val="24"/>
          <w:szCs w:val="24"/>
        </w:rPr>
        <w:t>a</w:t>
      </w:r>
      <w:r w:rsidR="002C3AD3">
        <w:rPr>
          <w:rFonts w:ascii="Arial" w:hAnsi="Arial" w:cs="Arial"/>
          <w:bCs/>
          <w:sz w:val="24"/>
          <w:szCs w:val="24"/>
        </w:rPr>
        <w:t xml:space="preserve"> Grada Crikvenice</w:t>
      </w:r>
      <w:r w:rsidR="00CD5B65">
        <w:rPr>
          <w:rFonts w:ascii="Arial" w:hAnsi="Arial" w:cs="Arial"/>
          <w:bCs/>
          <w:sz w:val="24"/>
          <w:szCs w:val="24"/>
        </w:rPr>
        <w:t xml:space="preserve"> za 201</w:t>
      </w:r>
      <w:r w:rsidR="00856045">
        <w:rPr>
          <w:rFonts w:ascii="Arial" w:hAnsi="Arial" w:cs="Arial"/>
          <w:bCs/>
          <w:sz w:val="24"/>
          <w:szCs w:val="24"/>
        </w:rPr>
        <w:t>8</w:t>
      </w:r>
      <w:r w:rsidR="003B2276">
        <w:rPr>
          <w:rFonts w:ascii="Arial" w:hAnsi="Arial" w:cs="Arial"/>
          <w:bCs/>
          <w:sz w:val="24"/>
          <w:szCs w:val="24"/>
        </w:rPr>
        <w:t>. godinu</w:t>
      </w:r>
      <w:r w:rsidR="002C3AD3">
        <w:rPr>
          <w:rFonts w:ascii="Arial" w:hAnsi="Arial" w:cs="Arial"/>
          <w:bCs/>
          <w:sz w:val="24"/>
          <w:szCs w:val="24"/>
        </w:rPr>
        <w:t xml:space="preserve">. </w:t>
      </w:r>
    </w:p>
    <w:p w14:paraId="64C82024" w14:textId="77777777" w:rsidR="00363D02" w:rsidRDefault="00363D02">
      <w:pPr>
        <w:jc w:val="both"/>
        <w:rPr>
          <w:rFonts w:ascii="Arial" w:hAnsi="Arial" w:cs="Arial"/>
          <w:sz w:val="24"/>
          <w:szCs w:val="24"/>
        </w:rPr>
      </w:pPr>
    </w:p>
    <w:p w14:paraId="6C85E522" w14:textId="77777777" w:rsidR="000906C2" w:rsidRDefault="00472A74" w:rsidP="0008174D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Članak </w:t>
      </w:r>
      <w:r w:rsidR="00DE4E34">
        <w:rPr>
          <w:rFonts w:ascii="Arial" w:hAnsi="Arial" w:cs="Arial"/>
          <w:b/>
          <w:bCs/>
          <w:sz w:val="24"/>
          <w:szCs w:val="24"/>
        </w:rPr>
        <w:t>5.</w:t>
      </w:r>
    </w:p>
    <w:p w14:paraId="67B4444F" w14:textId="77777777" w:rsidR="00A45304" w:rsidRDefault="00A45304" w:rsidP="0008174D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14:paraId="09AD6764" w14:textId="4D8F1CE8" w:rsidR="00A45304" w:rsidRDefault="00A71BBD" w:rsidP="00A45304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45304">
        <w:rPr>
          <w:rFonts w:ascii="Arial" w:hAnsi="Arial" w:cs="Arial"/>
          <w:sz w:val="24"/>
          <w:szCs w:val="24"/>
        </w:rPr>
        <w:t xml:space="preserve">Ovaj Program </w:t>
      </w:r>
      <w:r w:rsidR="00A45304" w:rsidRPr="00E06F40">
        <w:rPr>
          <w:rFonts w:ascii="Arial" w:hAnsi="Arial" w:cs="Arial"/>
          <w:sz w:val="24"/>
          <w:szCs w:val="24"/>
        </w:rPr>
        <w:t>gra</w:t>
      </w:r>
      <w:r w:rsidR="00402476">
        <w:rPr>
          <w:rFonts w:ascii="Arial" w:hAnsi="Arial" w:cs="Arial"/>
          <w:sz w:val="24"/>
          <w:szCs w:val="24"/>
        </w:rPr>
        <w:t>đenja</w:t>
      </w:r>
      <w:r w:rsidR="00A45304">
        <w:rPr>
          <w:rFonts w:ascii="Arial" w:hAnsi="Arial" w:cs="Arial"/>
          <w:sz w:val="24"/>
          <w:szCs w:val="24"/>
        </w:rPr>
        <w:t xml:space="preserve"> </w:t>
      </w:r>
      <w:r w:rsidR="001C4788">
        <w:rPr>
          <w:rFonts w:ascii="Arial" w:hAnsi="Arial" w:cs="Arial"/>
          <w:sz w:val="24"/>
          <w:szCs w:val="24"/>
        </w:rPr>
        <w:t>komunalne infrastrukture za 201</w:t>
      </w:r>
      <w:r w:rsidR="00146C02">
        <w:rPr>
          <w:rFonts w:ascii="Arial" w:hAnsi="Arial" w:cs="Arial"/>
          <w:sz w:val="24"/>
          <w:szCs w:val="24"/>
        </w:rPr>
        <w:t>8</w:t>
      </w:r>
      <w:r w:rsidR="00A45304">
        <w:rPr>
          <w:rFonts w:ascii="Arial" w:hAnsi="Arial" w:cs="Arial"/>
          <w:sz w:val="24"/>
          <w:szCs w:val="24"/>
        </w:rPr>
        <w:t>. g</w:t>
      </w:r>
      <w:r w:rsidR="00A45304" w:rsidRPr="00E06F40">
        <w:rPr>
          <w:rFonts w:ascii="Arial" w:hAnsi="Arial" w:cs="Arial"/>
          <w:sz w:val="24"/>
          <w:szCs w:val="24"/>
        </w:rPr>
        <w:t>odinu</w:t>
      </w:r>
      <w:r w:rsidR="00A45304">
        <w:rPr>
          <w:rFonts w:ascii="Arial" w:hAnsi="Arial" w:cs="Arial"/>
          <w:sz w:val="24"/>
          <w:szCs w:val="24"/>
        </w:rPr>
        <w:t xml:space="preserve"> stupa na snagu dan nakon objave u „S</w:t>
      </w:r>
      <w:r w:rsidR="00A45304" w:rsidRPr="00C73925">
        <w:rPr>
          <w:rFonts w:ascii="Arial" w:hAnsi="Arial" w:cs="Arial"/>
          <w:sz w:val="24"/>
          <w:szCs w:val="24"/>
        </w:rPr>
        <w:t>lužbenim novin</w:t>
      </w:r>
      <w:r w:rsidR="00A45304">
        <w:rPr>
          <w:rFonts w:ascii="Arial" w:hAnsi="Arial" w:cs="Arial"/>
          <w:sz w:val="24"/>
          <w:szCs w:val="24"/>
        </w:rPr>
        <w:t>ama Grada Crikvenice„.</w:t>
      </w:r>
    </w:p>
    <w:p w14:paraId="5C640EE4" w14:textId="0654CF4B" w:rsidR="00AB634E" w:rsidRPr="00585E2F" w:rsidRDefault="00A71BBD" w:rsidP="00AB634E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B634E" w:rsidRPr="00585E2F">
        <w:rPr>
          <w:rFonts w:ascii="Arial" w:hAnsi="Arial" w:cs="Arial"/>
          <w:sz w:val="24"/>
          <w:szCs w:val="24"/>
        </w:rPr>
        <w:t>Stupanjem na snagu ovog Programa pr</w:t>
      </w:r>
      <w:r w:rsidR="00AB634E">
        <w:rPr>
          <w:rFonts w:ascii="Arial" w:hAnsi="Arial" w:cs="Arial"/>
          <w:sz w:val="24"/>
          <w:szCs w:val="24"/>
        </w:rPr>
        <w:t>estaje važiti Program gradnje</w:t>
      </w:r>
      <w:r w:rsidR="00AB634E" w:rsidRPr="00585E2F">
        <w:rPr>
          <w:rFonts w:ascii="Arial" w:hAnsi="Arial" w:cs="Arial"/>
          <w:sz w:val="24"/>
          <w:szCs w:val="24"/>
        </w:rPr>
        <w:t xml:space="preserve"> objekata i uređaja </w:t>
      </w:r>
      <w:r w:rsidR="00AB634E">
        <w:rPr>
          <w:rFonts w:ascii="Arial" w:hAnsi="Arial" w:cs="Arial"/>
          <w:sz w:val="24"/>
          <w:szCs w:val="24"/>
        </w:rPr>
        <w:t>komunalne infrastrukture za 2018</w:t>
      </w:r>
      <w:r w:rsidR="00AB634E" w:rsidRPr="00585E2F">
        <w:rPr>
          <w:rFonts w:ascii="Arial" w:hAnsi="Arial" w:cs="Arial"/>
          <w:sz w:val="24"/>
          <w:szCs w:val="24"/>
        </w:rPr>
        <w:t xml:space="preserve">. godinu ( „Službene novine Grada Crikvenice“ broj </w:t>
      </w:r>
      <w:r w:rsidR="00AB634E">
        <w:rPr>
          <w:rFonts w:ascii="Arial" w:hAnsi="Arial" w:cs="Arial"/>
          <w:sz w:val="24"/>
          <w:szCs w:val="24"/>
        </w:rPr>
        <w:t>4</w:t>
      </w:r>
      <w:r w:rsidR="006A02CD">
        <w:rPr>
          <w:rFonts w:ascii="Arial" w:hAnsi="Arial" w:cs="Arial"/>
          <w:sz w:val="24"/>
          <w:szCs w:val="24"/>
        </w:rPr>
        <w:t>8</w:t>
      </w:r>
      <w:r w:rsidR="00AB634E">
        <w:rPr>
          <w:rFonts w:ascii="Arial" w:hAnsi="Arial" w:cs="Arial"/>
          <w:sz w:val="24"/>
          <w:szCs w:val="24"/>
        </w:rPr>
        <w:t>/1</w:t>
      </w:r>
      <w:r w:rsidR="006A02CD">
        <w:rPr>
          <w:rFonts w:ascii="Arial" w:hAnsi="Arial" w:cs="Arial"/>
          <w:sz w:val="24"/>
          <w:szCs w:val="24"/>
        </w:rPr>
        <w:t>8</w:t>
      </w:r>
      <w:r w:rsidR="00AB634E" w:rsidRPr="00585E2F">
        <w:rPr>
          <w:rFonts w:ascii="Arial" w:hAnsi="Arial" w:cs="Arial"/>
          <w:sz w:val="24"/>
          <w:szCs w:val="24"/>
        </w:rPr>
        <w:t>).</w:t>
      </w:r>
    </w:p>
    <w:p w14:paraId="059C1713" w14:textId="77777777" w:rsidR="00A45304" w:rsidRPr="00C73925" w:rsidRDefault="00A45304" w:rsidP="00A45304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Arial" w:hAnsi="Arial" w:cs="Arial"/>
          <w:sz w:val="24"/>
          <w:szCs w:val="24"/>
        </w:rPr>
      </w:pPr>
    </w:p>
    <w:p w14:paraId="502DEA00" w14:textId="77777777" w:rsidR="0008174D" w:rsidRPr="00C73925" w:rsidRDefault="0008174D" w:rsidP="0008174D">
      <w:pPr>
        <w:tabs>
          <w:tab w:val="left" w:pos="622"/>
          <w:tab w:val="left" w:pos="1359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Arial" w:hAnsi="Arial" w:cs="Arial"/>
          <w:sz w:val="24"/>
          <w:szCs w:val="24"/>
        </w:rPr>
      </w:pPr>
    </w:p>
    <w:p w14:paraId="0C76E163" w14:textId="77777777" w:rsidR="00C13DB2" w:rsidRDefault="00C13DB2">
      <w:pPr>
        <w:jc w:val="both"/>
        <w:rPr>
          <w:rFonts w:ascii="Arial" w:hAnsi="Arial" w:cs="Arial"/>
          <w:sz w:val="24"/>
          <w:szCs w:val="24"/>
        </w:rPr>
      </w:pPr>
    </w:p>
    <w:p w14:paraId="4623C0AE" w14:textId="744433A3" w:rsidR="00F75235" w:rsidRDefault="0008174D" w:rsidP="00F75235">
      <w:pPr>
        <w:jc w:val="both"/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>KLASA</w:t>
      </w:r>
      <w:r w:rsidR="00FD6713" w:rsidRPr="00EA340D">
        <w:rPr>
          <w:rFonts w:ascii="Arial" w:hAnsi="Arial" w:cs="Arial"/>
          <w:sz w:val="24"/>
          <w:szCs w:val="24"/>
        </w:rPr>
        <w:t xml:space="preserve">: </w:t>
      </w:r>
      <w:r w:rsidR="004C02A2">
        <w:rPr>
          <w:rFonts w:ascii="Arial" w:hAnsi="Arial" w:cs="Arial"/>
          <w:sz w:val="24"/>
          <w:szCs w:val="24"/>
        </w:rPr>
        <w:t>363-01/1</w:t>
      </w:r>
      <w:r w:rsidR="00F75235">
        <w:rPr>
          <w:rFonts w:ascii="Arial" w:hAnsi="Arial" w:cs="Arial"/>
          <w:sz w:val="24"/>
          <w:szCs w:val="24"/>
        </w:rPr>
        <w:t>8</w:t>
      </w:r>
      <w:r w:rsidR="004C02A2">
        <w:rPr>
          <w:rFonts w:ascii="Arial" w:hAnsi="Arial" w:cs="Arial"/>
          <w:sz w:val="24"/>
          <w:szCs w:val="24"/>
        </w:rPr>
        <w:t>-01/</w:t>
      </w:r>
      <w:r w:rsidR="00ED7580">
        <w:rPr>
          <w:rFonts w:ascii="Arial" w:hAnsi="Arial" w:cs="Arial"/>
          <w:sz w:val="24"/>
          <w:szCs w:val="24"/>
        </w:rPr>
        <w:t>4</w:t>
      </w:r>
      <w:r w:rsidR="00F75235">
        <w:rPr>
          <w:rFonts w:ascii="Arial" w:hAnsi="Arial" w:cs="Arial"/>
          <w:sz w:val="24"/>
          <w:szCs w:val="24"/>
        </w:rPr>
        <w:t>74</w:t>
      </w:r>
    </w:p>
    <w:p w14:paraId="78387F97" w14:textId="00222699" w:rsidR="00E81D07" w:rsidRPr="00EA340D" w:rsidRDefault="0008174D" w:rsidP="00F75235">
      <w:pPr>
        <w:jc w:val="both"/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>URBROJ</w:t>
      </w:r>
      <w:r w:rsidR="00FD6713" w:rsidRPr="00EA340D">
        <w:rPr>
          <w:rFonts w:ascii="Arial" w:hAnsi="Arial" w:cs="Arial"/>
          <w:sz w:val="24"/>
          <w:szCs w:val="24"/>
        </w:rPr>
        <w:t>:</w:t>
      </w:r>
      <w:r w:rsidR="00F75235">
        <w:rPr>
          <w:rFonts w:ascii="Arial" w:hAnsi="Arial" w:cs="Arial"/>
          <w:sz w:val="24"/>
          <w:szCs w:val="24"/>
        </w:rPr>
        <w:t xml:space="preserve"> </w:t>
      </w:r>
      <w:r w:rsidR="004C02A2">
        <w:rPr>
          <w:rFonts w:ascii="Arial" w:hAnsi="Arial" w:cs="Arial"/>
          <w:sz w:val="24"/>
          <w:szCs w:val="24"/>
        </w:rPr>
        <w:t>2107/01-0</w:t>
      </w:r>
      <w:r w:rsidR="00F75235">
        <w:rPr>
          <w:rFonts w:ascii="Arial" w:hAnsi="Arial" w:cs="Arial"/>
          <w:sz w:val="24"/>
          <w:szCs w:val="24"/>
        </w:rPr>
        <w:t>7</w:t>
      </w:r>
      <w:r w:rsidR="004C02A2">
        <w:rPr>
          <w:rFonts w:ascii="Arial" w:hAnsi="Arial" w:cs="Arial"/>
          <w:sz w:val="24"/>
          <w:szCs w:val="24"/>
        </w:rPr>
        <w:t>/0</w:t>
      </w:r>
      <w:r w:rsidR="00F75235">
        <w:rPr>
          <w:rFonts w:ascii="Arial" w:hAnsi="Arial" w:cs="Arial"/>
          <w:sz w:val="24"/>
          <w:szCs w:val="24"/>
        </w:rPr>
        <w:t>4</w:t>
      </w:r>
      <w:r w:rsidR="004C02A2">
        <w:rPr>
          <w:rFonts w:ascii="Arial" w:hAnsi="Arial" w:cs="Arial"/>
          <w:sz w:val="24"/>
          <w:szCs w:val="24"/>
        </w:rPr>
        <w:t>-1</w:t>
      </w:r>
      <w:r w:rsidR="00C60BDE">
        <w:rPr>
          <w:rFonts w:ascii="Arial" w:hAnsi="Arial" w:cs="Arial"/>
          <w:sz w:val="24"/>
          <w:szCs w:val="24"/>
        </w:rPr>
        <w:t>8</w:t>
      </w:r>
      <w:r w:rsidR="00CB450E">
        <w:rPr>
          <w:rFonts w:ascii="Arial" w:hAnsi="Arial" w:cs="Arial"/>
          <w:sz w:val="24"/>
          <w:szCs w:val="24"/>
        </w:rPr>
        <w:t>-</w:t>
      </w:r>
      <w:r w:rsidR="00F75235">
        <w:rPr>
          <w:rFonts w:ascii="Arial" w:hAnsi="Arial" w:cs="Arial"/>
          <w:sz w:val="24"/>
          <w:szCs w:val="24"/>
        </w:rPr>
        <w:t>1</w:t>
      </w:r>
    </w:p>
    <w:p w14:paraId="2A83ADCE" w14:textId="1A007DB2" w:rsidR="00C13DB2" w:rsidRDefault="00C13DB2">
      <w:pPr>
        <w:jc w:val="both"/>
        <w:rPr>
          <w:rFonts w:ascii="Arial" w:hAnsi="Arial" w:cs="Arial"/>
          <w:sz w:val="24"/>
          <w:szCs w:val="24"/>
        </w:rPr>
      </w:pPr>
      <w:r w:rsidRPr="00EA340D">
        <w:rPr>
          <w:rFonts w:ascii="Arial" w:hAnsi="Arial" w:cs="Arial"/>
          <w:sz w:val="24"/>
          <w:szCs w:val="24"/>
        </w:rPr>
        <w:t>Crikvenica,</w:t>
      </w:r>
      <w:r w:rsidR="004015B7">
        <w:rPr>
          <w:rFonts w:ascii="Arial" w:hAnsi="Arial" w:cs="Arial"/>
          <w:sz w:val="24"/>
          <w:szCs w:val="24"/>
        </w:rPr>
        <w:t xml:space="preserve"> </w:t>
      </w:r>
      <w:r w:rsidR="00F75235">
        <w:rPr>
          <w:rFonts w:ascii="Arial" w:hAnsi="Arial" w:cs="Arial"/>
          <w:sz w:val="24"/>
          <w:szCs w:val="24"/>
        </w:rPr>
        <w:t>……………………</w:t>
      </w:r>
      <w:r w:rsidR="00EF1234">
        <w:rPr>
          <w:rFonts w:ascii="Arial" w:hAnsi="Arial" w:cs="Arial"/>
          <w:sz w:val="24"/>
          <w:szCs w:val="24"/>
        </w:rPr>
        <w:t xml:space="preserve"> </w:t>
      </w:r>
      <w:r w:rsidR="004015B7">
        <w:rPr>
          <w:rFonts w:ascii="Arial" w:hAnsi="Arial" w:cs="Arial"/>
          <w:sz w:val="24"/>
          <w:szCs w:val="24"/>
        </w:rPr>
        <w:t>2018</w:t>
      </w:r>
      <w:r w:rsidR="00EF1234">
        <w:rPr>
          <w:rFonts w:ascii="Arial" w:hAnsi="Arial" w:cs="Arial"/>
          <w:sz w:val="24"/>
          <w:szCs w:val="24"/>
        </w:rPr>
        <w:t>.</w:t>
      </w:r>
    </w:p>
    <w:p w14:paraId="218E75DE" w14:textId="77777777" w:rsidR="00C13DB2" w:rsidRDefault="00C13DB2" w:rsidP="00275318">
      <w:pPr>
        <w:rPr>
          <w:rFonts w:ascii="Arial" w:hAnsi="Arial" w:cs="Arial"/>
          <w:sz w:val="24"/>
          <w:szCs w:val="24"/>
        </w:rPr>
      </w:pPr>
    </w:p>
    <w:p w14:paraId="714C8F73" w14:textId="77777777" w:rsidR="002C3AD3" w:rsidRDefault="002C3AD3">
      <w:pPr>
        <w:jc w:val="center"/>
        <w:rPr>
          <w:rFonts w:ascii="Arial" w:hAnsi="Arial" w:cs="Arial"/>
          <w:sz w:val="24"/>
          <w:szCs w:val="24"/>
        </w:rPr>
      </w:pPr>
    </w:p>
    <w:p w14:paraId="21282BC3" w14:textId="77777777" w:rsidR="002C3AD3" w:rsidRDefault="002C3AD3">
      <w:pPr>
        <w:jc w:val="center"/>
        <w:rPr>
          <w:rFonts w:ascii="Arial" w:hAnsi="Arial" w:cs="Arial"/>
          <w:sz w:val="24"/>
          <w:szCs w:val="24"/>
        </w:rPr>
      </w:pPr>
    </w:p>
    <w:p w14:paraId="1D238A6B" w14:textId="77777777" w:rsidR="00C13DB2" w:rsidRPr="00EF1234" w:rsidRDefault="00C13DB2">
      <w:pPr>
        <w:jc w:val="center"/>
        <w:rPr>
          <w:rFonts w:ascii="Arial" w:hAnsi="Arial" w:cs="Arial"/>
          <w:b/>
          <w:sz w:val="24"/>
          <w:szCs w:val="24"/>
        </w:rPr>
      </w:pPr>
      <w:r w:rsidRPr="00EF1234">
        <w:rPr>
          <w:rFonts w:ascii="Arial" w:hAnsi="Arial" w:cs="Arial"/>
          <w:b/>
          <w:sz w:val="24"/>
          <w:szCs w:val="24"/>
        </w:rPr>
        <w:t>GRADSKO VIJEĆE GRADA CRIKVENICE</w:t>
      </w:r>
    </w:p>
    <w:p w14:paraId="7781F5A5" w14:textId="77777777" w:rsidR="00A93F55" w:rsidRDefault="00A93F55">
      <w:pPr>
        <w:jc w:val="center"/>
        <w:rPr>
          <w:rFonts w:ascii="Arial" w:hAnsi="Arial" w:cs="Arial"/>
          <w:sz w:val="24"/>
          <w:szCs w:val="24"/>
        </w:rPr>
      </w:pPr>
    </w:p>
    <w:p w14:paraId="4FB9C5C8" w14:textId="77777777" w:rsidR="00EF1234" w:rsidRDefault="004D7AEF" w:rsidP="004D7AEF">
      <w:pPr>
        <w:jc w:val="center"/>
        <w:rPr>
          <w:rFonts w:ascii="Arial" w:hAnsi="Arial" w:cs="Arial"/>
          <w:sz w:val="24"/>
          <w:szCs w:val="24"/>
        </w:rPr>
      </w:pPr>
      <w:r w:rsidRPr="004D7AEF">
        <w:rPr>
          <w:rFonts w:ascii="Arial" w:hAnsi="Arial" w:cs="Arial"/>
          <w:sz w:val="24"/>
          <w:szCs w:val="24"/>
        </w:rPr>
        <w:t xml:space="preserve">Predsjednik Gradskog vijeća  </w:t>
      </w:r>
    </w:p>
    <w:p w14:paraId="24E579D3" w14:textId="77777777" w:rsidR="00A93F55" w:rsidRDefault="00EF1234" w:rsidP="004D7AE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A24FDD">
        <w:rPr>
          <w:rFonts w:ascii="Arial" w:hAnsi="Arial" w:cs="Arial"/>
          <w:sz w:val="24"/>
          <w:szCs w:val="24"/>
        </w:rPr>
        <w:t>osip Friš</w:t>
      </w:r>
      <w:r w:rsidR="006A02CD">
        <w:rPr>
          <w:rFonts w:ascii="Arial" w:hAnsi="Arial" w:cs="Arial"/>
          <w:sz w:val="24"/>
          <w:szCs w:val="24"/>
        </w:rPr>
        <w:t>, mag. ing. el</w:t>
      </w:r>
      <w:r w:rsidR="00724DC7">
        <w:rPr>
          <w:rFonts w:ascii="Arial" w:hAnsi="Arial" w:cs="Arial"/>
          <w:sz w:val="24"/>
          <w:szCs w:val="24"/>
        </w:rPr>
        <w:t>.</w:t>
      </w:r>
      <w:r w:rsidR="004D7AEF" w:rsidRPr="004D7AEF">
        <w:rPr>
          <w:rFonts w:ascii="Arial" w:hAnsi="Arial" w:cs="Arial"/>
          <w:sz w:val="24"/>
          <w:szCs w:val="24"/>
        </w:rPr>
        <w:t xml:space="preserve"> </w:t>
      </w:r>
    </w:p>
    <w:sectPr w:rsidR="00A93F55" w:rsidSect="007822B6">
      <w:headerReference w:type="default" r:id="rId8"/>
      <w:type w:val="continuous"/>
      <w:pgSz w:w="12240" w:h="15840"/>
      <w:pgMar w:top="936" w:right="849" w:bottom="793" w:left="1417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0A04D" w14:textId="77777777" w:rsidR="0078179F" w:rsidRDefault="0078179F" w:rsidP="00275318">
      <w:r>
        <w:separator/>
      </w:r>
    </w:p>
  </w:endnote>
  <w:endnote w:type="continuationSeparator" w:id="0">
    <w:p w14:paraId="773C86BA" w14:textId="77777777" w:rsidR="0078179F" w:rsidRDefault="0078179F" w:rsidP="0027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27D40" w14:textId="77777777" w:rsidR="0078179F" w:rsidRDefault="0078179F" w:rsidP="00275318">
      <w:r>
        <w:separator/>
      </w:r>
    </w:p>
  </w:footnote>
  <w:footnote w:type="continuationSeparator" w:id="0">
    <w:p w14:paraId="6ED05B20" w14:textId="77777777" w:rsidR="0078179F" w:rsidRDefault="0078179F" w:rsidP="00275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ACF24" w14:textId="3DC8D49F" w:rsidR="00275318" w:rsidRDefault="00275318" w:rsidP="00275318">
    <w:pPr>
      <w:pStyle w:val="Header"/>
    </w:pPr>
  </w:p>
  <w:p w14:paraId="64D4A94C" w14:textId="77777777" w:rsidR="00275318" w:rsidRDefault="002753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2C1"/>
    <w:multiLevelType w:val="multilevel"/>
    <w:tmpl w:val="54686C86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25" w:hanging="2160"/>
      </w:pPr>
      <w:rPr>
        <w:rFonts w:hint="default"/>
      </w:rPr>
    </w:lvl>
  </w:abstractNum>
  <w:abstractNum w:abstractNumId="1" w15:restartNumberingAfterBreak="0">
    <w:nsid w:val="04252DF8"/>
    <w:multiLevelType w:val="hybridMultilevel"/>
    <w:tmpl w:val="593CE10A"/>
    <w:lvl w:ilvl="0" w:tplc="44421B24">
      <w:start w:val="1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B09EE"/>
    <w:multiLevelType w:val="hybridMultilevel"/>
    <w:tmpl w:val="E3224538"/>
    <w:lvl w:ilvl="0" w:tplc="6B46F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25EE8"/>
    <w:multiLevelType w:val="hybridMultilevel"/>
    <w:tmpl w:val="E8E8BF64"/>
    <w:lvl w:ilvl="0" w:tplc="34724E30">
      <w:numFmt w:val="bullet"/>
      <w:lvlText w:val="-"/>
      <w:lvlJc w:val="left"/>
      <w:pPr>
        <w:ind w:left="1095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49062FA5"/>
    <w:multiLevelType w:val="hybridMultilevel"/>
    <w:tmpl w:val="D638A8B8"/>
    <w:lvl w:ilvl="0" w:tplc="46D23C82">
      <w:numFmt w:val="bullet"/>
      <w:lvlText w:val="-"/>
      <w:lvlJc w:val="left"/>
      <w:pPr>
        <w:ind w:left="1095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" w15:restartNumberingAfterBreak="0">
    <w:nsid w:val="57337DE4"/>
    <w:multiLevelType w:val="hybridMultilevel"/>
    <w:tmpl w:val="9F5E6B32"/>
    <w:lvl w:ilvl="0" w:tplc="44421B24">
      <w:start w:val="1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AC50210"/>
    <w:multiLevelType w:val="hybridMultilevel"/>
    <w:tmpl w:val="E3224538"/>
    <w:lvl w:ilvl="0" w:tplc="6B46F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4A65E1"/>
    <w:multiLevelType w:val="hybridMultilevel"/>
    <w:tmpl w:val="3ECEEF26"/>
    <w:lvl w:ilvl="0" w:tplc="88CECBA0">
      <w:numFmt w:val="bullet"/>
      <w:lvlText w:val="-"/>
      <w:lvlJc w:val="left"/>
      <w:pPr>
        <w:ind w:left="975" w:hanging="360"/>
      </w:pPr>
      <w:rPr>
        <w:rFonts w:ascii="Arial" w:eastAsiaTheme="minorEastAsia" w:hAnsi="Arial" w:hint="default"/>
      </w:rPr>
    </w:lvl>
    <w:lvl w:ilvl="1" w:tplc="041A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8" w15:restartNumberingAfterBreak="0">
    <w:nsid w:val="6CEE39C8"/>
    <w:multiLevelType w:val="hybridMultilevel"/>
    <w:tmpl w:val="7494B7E4"/>
    <w:lvl w:ilvl="0" w:tplc="B73E389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259EE"/>
    <w:multiLevelType w:val="multilevel"/>
    <w:tmpl w:val="F96EB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9"/>
  </w:num>
  <w:num w:numId="6">
    <w:abstractNumId w:val="0"/>
  </w:num>
  <w:num w:numId="7">
    <w:abstractNumId w:val="4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93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DB2"/>
    <w:rsid w:val="000039C3"/>
    <w:rsid w:val="00007381"/>
    <w:rsid w:val="00015620"/>
    <w:rsid w:val="000206F5"/>
    <w:rsid w:val="000222B9"/>
    <w:rsid w:val="00031CA3"/>
    <w:rsid w:val="000341E1"/>
    <w:rsid w:val="00042807"/>
    <w:rsid w:val="00043185"/>
    <w:rsid w:val="000468B1"/>
    <w:rsid w:val="0006242C"/>
    <w:rsid w:val="00071DE1"/>
    <w:rsid w:val="000738E1"/>
    <w:rsid w:val="000754AE"/>
    <w:rsid w:val="000810AC"/>
    <w:rsid w:val="0008174D"/>
    <w:rsid w:val="00083B3D"/>
    <w:rsid w:val="00087119"/>
    <w:rsid w:val="000906C2"/>
    <w:rsid w:val="00092662"/>
    <w:rsid w:val="0009329B"/>
    <w:rsid w:val="000942BB"/>
    <w:rsid w:val="00096795"/>
    <w:rsid w:val="000C1675"/>
    <w:rsid w:val="000D14D3"/>
    <w:rsid w:val="000F016C"/>
    <w:rsid w:val="00102C27"/>
    <w:rsid w:val="001141F0"/>
    <w:rsid w:val="00122716"/>
    <w:rsid w:val="00134BC0"/>
    <w:rsid w:val="001443D9"/>
    <w:rsid w:val="00146C02"/>
    <w:rsid w:val="0015044E"/>
    <w:rsid w:val="00151FBB"/>
    <w:rsid w:val="0016479B"/>
    <w:rsid w:val="001739B6"/>
    <w:rsid w:val="00197147"/>
    <w:rsid w:val="001B0109"/>
    <w:rsid w:val="001B07D8"/>
    <w:rsid w:val="001C32A3"/>
    <w:rsid w:val="001C4788"/>
    <w:rsid w:val="001C60BE"/>
    <w:rsid w:val="001E17A6"/>
    <w:rsid w:val="00226E5A"/>
    <w:rsid w:val="002315D8"/>
    <w:rsid w:val="0025343F"/>
    <w:rsid w:val="00265188"/>
    <w:rsid w:val="00275318"/>
    <w:rsid w:val="00285A75"/>
    <w:rsid w:val="0028689A"/>
    <w:rsid w:val="002869E4"/>
    <w:rsid w:val="002B1524"/>
    <w:rsid w:val="002B5546"/>
    <w:rsid w:val="002B76EC"/>
    <w:rsid w:val="002C3AD3"/>
    <w:rsid w:val="002D5554"/>
    <w:rsid w:val="002E0B98"/>
    <w:rsid w:val="002E7254"/>
    <w:rsid w:val="002F79C7"/>
    <w:rsid w:val="00316948"/>
    <w:rsid w:val="003228A7"/>
    <w:rsid w:val="00324624"/>
    <w:rsid w:val="0032521A"/>
    <w:rsid w:val="003312C8"/>
    <w:rsid w:val="0033442D"/>
    <w:rsid w:val="0033599D"/>
    <w:rsid w:val="0034238F"/>
    <w:rsid w:val="0034287B"/>
    <w:rsid w:val="0034779B"/>
    <w:rsid w:val="00350CFC"/>
    <w:rsid w:val="00353AA7"/>
    <w:rsid w:val="003611E7"/>
    <w:rsid w:val="00362371"/>
    <w:rsid w:val="00363D02"/>
    <w:rsid w:val="00373ADC"/>
    <w:rsid w:val="0037480C"/>
    <w:rsid w:val="00382A13"/>
    <w:rsid w:val="003830E9"/>
    <w:rsid w:val="00383408"/>
    <w:rsid w:val="003917FE"/>
    <w:rsid w:val="00392E07"/>
    <w:rsid w:val="003B2276"/>
    <w:rsid w:val="003D3DBD"/>
    <w:rsid w:val="003E5775"/>
    <w:rsid w:val="003F69F3"/>
    <w:rsid w:val="004015B7"/>
    <w:rsid w:val="00402476"/>
    <w:rsid w:val="00413C04"/>
    <w:rsid w:val="00415155"/>
    <w:rsid w:val="004259B7"/>
    <w:rsid w:val="00425CDA"/>
    <w:rsid w:val="00430A21"/>
    <w:rsid w:val="004579B4"/>
    <w:rsid w:val="00461A7A"/>
    <w:rsid w:val="00462DFC"/>
    <w:rsid w:val="00467296"/>
    <w:rsid w:val="00472A74"/>
    <w:rsid w:val="00482CC8"/>
    <w:rsid w:val="00491230"/>
    <w:rsid w:val="004A04A1"/>
    <w:rsid w:val="004A62BC"/>
    <w:rsid w:val="004A7897"/>
    <w:rsid w:val="004B0F3C"/>
    <w:rsid w:val="004B2722"/>
    <w:rsid w:val="004B311E"/>
    <w:rsid w:val="004C02A2"/>
    <w:rsid w:val="004D7AEF"/>
    <w:rsid w:val="004E0C8D"/>
    <w:rsid w:val="004E16A1"/>
    <w:rsid w:val="004E2845"/>
    <w:rsid w:val="004E7857"/>
    <w:rsid w:val="004F6F76"/>
    <w:rsid w:val="00501824"/>
    <w:rsid w:val="005022DB"/>
    <w:rsid w:val="00503CB0"/>
    <w:rsid w:val="00523FB7"/>
    <w:rsid w:val="00526859"/>
    <w:rsid w:val="00527710"/>
    <w:rsid w:val="00532EDA"/>
    <w:rsid w:val="00534680"/>
    <w:rsid w:val="00534A44"/>
    <w:rsid w:val="00566292"/>
    <w:rsid w:val="005947E0"/>
    <w:rsid w:val="00595C8A"/>
    <w:rsid w:val="005A50DF"/>
    <w:rsid w:val="005B0D47"/>
    <w:rsid w:val="005C256D"/>
    <w:rsid w:val="005E2A9A"/>
    <w:rsid w:val="00606CFE"/>
    <w:rsid w:val="00610BC5"/>
    <w:rsid w:val="006133A1"/>
    <w:rsid w:val="00614451"/>
    <w:rsid w:val="00624D1F"/>
    <w:rsid w:val="00632AD5"/>
    <w:rsid w:val="00646383"/>
    <w:rsid w:val="00646BF6"/>
    <w:rsid w:val="00647574"/>
    <w:rsid w:val="00652036"/>
    <w:rsid w:val="00654094"/>
    <w:rsid w:val="00661AB2"/>
    <w:rsid w:val="00662E3C"/>
    <w:rsid w:val="00665B05"/>
    <w:rsid w:val="0068718B"/>
    <w:rsid w:val="00692303"/>
    <w:rsid w:val="006A02CD"/>
    <w:rsid w:val="006A48EA"/>
    <w:rsid w:val="006A5614"/>
    <w:rsid w:val="006A6AE7"/>
    <w:rsid w:val="006B05FF"/>
    <w:rsid w:val="006B15B8"/>
    <w:rsid w:val="006B5116"/>
    <w:rsid w:val="006C50AF"/>
    <w:rsid w:val="006C7F6B"/>
    <w:rsid w:val="006E3C15"/>
    <w:rsid w:val="006E47AE"/>
    <w:rsid w:val="006F70ED"/>
    <w:rsid w:val="006F7BD5"/>
    <w:rsid w:val="00722A09"/>
    <w:rsid w:val="00723DA2"/>
    <w:rsid w:val="00724DC7"/>
    <w:rsid w:val="00730FFB"/>
    <w:rsid w:val="00731078"/>
    <w:rsid w:val="00742861"/>
    <w:rsid w:val="00746F32"/>
    <w:rsid w:val="00752AFF"/>
    <w:rsid w:val="007738F4"/>
    <w:rsid w:val="00775047"/>
    <w:rsid w:val="0078179F"/>
    <w:rsid w:val="007822B6"/>
    <w:rsid w:val="00785A7A"/>
    <w:rsid w:val="00790442"/>
    <w:rsid w:val="007A003E"/>
    <w:rsid w:val="007A2BFB"/>
    <w:rsid w:val="007C3EFF"/>
    <w:rsid w:val="007C6158"/>
    <w:rsid w:val="007D22C8"/>
    <w:rsid w:val="007D4D5E"/>
    <w:rsid w:val="007D74E5"/>
    <w:rsid w:val="007E6FF9"/>
    <w:rsid w:val="007F70AE"/>
    <w:rsid w:val="008013E3"/>
    <w:rsid w:val="0080255A"/>
    <w:rsid w:val="0080280F"/>
    <w:rsid w:val="008126CC"/>
    <w:rsid w:val="008174D9"/>
    <w:rsid w:val="00820EDE"/>
    <w:rsid w:val="0082359F"/>
    <w:rsid w:val="008464A5"/>
    <w:rsid w:val="00851278"/>
    <w:rsid w:val="00856045"/>
    <w:rsid w:val="00875111"/>
    <w:rsid w:val="00882E7E"/>
    <w:rsid w:val="008853A1"/>
    <w:rsid w:val="008865E4"/>
    <w:rsid w:val="00890E22"/>
    <w:rsid w:val="00890F70"/>
    <w:rsid w:val="00895C6C"/>
    <w:rsid w:val="008965A6"/>
    <w:rsid w:val="00896F1C"/>
    <w:rsid w:val="008A1723"/>
    <w:rsid w:val="008B04BD"/>
    <w:rsid w:val="008C10FD"/>
    <w:rsid w:val="008F2BB9"/>
    <w:rsid w:val="008F5E63"/>
    <w:rsid w:val="009021C8"/>
    <w:rsid w:val="00912B10"/>
    <w:rsid w:val="0091797C"/>
    <w:rsid w:val="0092550A"/>
    <w:rsid w:val="00930642"/>
    <w:rsid w:val="00937E7A"/>
    <w:rsid w:val="00947FCF"/>
    <w:rsid w:val="00955A2C"/>
    <w:rsid w:val="00964048"/>
    <w:rsid w:val="009643E6"/>
    <w:rsid w:val="00965DBF"/>
    <w:rsid w:val="0097346D"/>
    <w:rsid w:val="009862AD"/>
    <w:rsid w:val="00992BD5"/>
    <w:rsid w:val="00994CF2"/>
    <w:rsid w:val="00995C7E"/>
    <w:rsid w:val="009A0941"/>
    <w:rsid w:val="009A6CB8"/>
    <w:rsid w:val="009B0408"/>
    <w:rsid w:val="009B3CC9"/>
    <w:rsid w:val="009C0480"/>
    <w:rsid w:val="009C3C23"/>
    <w:rsid w:val="009C4248"/>
    <w:rsid w:val="009C5345"/>
    <w:rsid w:val="009E4ADD"/>
    <w:rsid w:val="009F1FB6"/>
    <w:rsid w:val="009F71E0"/>
    <w:rsid w:val="00A007A5"/>
    <w:rsid w:val="00A06BC4"/>
    <w:rsid w:val="00A10C8E"/>
    <w:rsid w:val="00A24FDD"/>
    <w:rsid w:val="00A41EF0"/>
    <w:rsid w:val="00A45304"/>
    <w:rsid w:val="00A46620"/>
    <w:rsid w:val="00A5440F"/>
    <w:rsid w:val="00A56B2A"/>
    <w:rsid w:val="00A675CF"/>
    <w:rsid w:val="00A67FF2"/>
    <w:rsid w:val="00A71BBD"/>
    <w:rsid w:val="00A73D12"/>
    <w:rsid w:val="00A74483"/>
    <w:rsid w:val="00A863DD"/>
    <w:rsid w:val="00A866A7"/>
    <w:rsid w:val="00A93F55"/>
    <w:rsid w:val="00AA2410"/>
    <w:rsid w:val="00AA5072"/>
    <w:rsid w:val="00AB634E"/>
    <w:rsid w:val="00AB7B51"/>
    <w:rsid w:val="00AC47F6"/>
    <w:rsid w:val="00AD5190"/>
    <w:rsid w:val="00B1709C"/>
    <w:rsid w:val="00B173ED"/>
    <w:rsid w:val="00B17E3E"/>
    <w:rsid w:val="00B20C72"/>
    <w:rsid w:val="00B25EB1"/>
    <w:rsid w:val="00B3548B"/>
    <w:rsid w:val="00B42819"/>
    <w:rsid w:val="00B433CB"/>
    <w:rsid w:val="00B44A61"/>
    <w:rsid w:val="00B538C5"/>
    <w:rsid w:val="00B54012"/>
    <w:rsid w:val="00B61B52"/>
    <w:rsid w:val="00B62696"/>
    <w:rsid w:val="00B701CC"/>
    <w:rsid w:val="00B7294F"/>
    <w:rsid w:val="00B75FE5"/>
    <w:rsid w:val="00B86487"/>
    <w:rsid w:val="00B975BA"/>
    <w:rsid w:val="00BA4F33"/>
    <w:rsid w:val="00BB2172"/>
    <w:rsid w:val="00BB4140"/>
    <w:rsid w:val="00BB4FF3"/>
    <w:rsid w:val="00BC74C7"/>
    <w:rsid w:val="00BD4D5D"/>
    <w:rsid w:val="00C00DE5"/>
    <w:rsid w:val="00C1165E"/>
    <w:rsid w:val="00C12ACA"/>
    <w:rsid w:val="00C13DB2"/>
    <w:rsid w:val="00C21C4A"/>
    <w:rsid w:val="00C24A3C"/>
    <w:rsid w:val="00C25C1B"/>
    <w:rsid w:val="00C3658A"/>
    <w:rsid w:val="00C40BE4"/>
    <w:rsid w:val="00C42AE3"/>
    <w:rsid w:val="00C475AD"/>
    <w:rsid w:val="00C51433"/>
    <w:rsid w:val="00C5526F"/>
    <w:rsid w:val="00C60BDE"/>
    <w:rsid w:val="00C635B8"/>
    <w:rsid w:val="00C64DD9"/>
    <w:rsid w:val="00C7508C"/>
    <w:rsid w:val="00C80486"/>
    <w:rsid w:val="00C81AF5"/>
    <w:rsid w:val="00C90A23"/>
    <w:rsid w:val="00C95495"/>
    <w:rsid w:val="00CB1739"/>
    <w:rsid w:val="00CB450E"/>
    <w:rsid w:val="00CC3A1C"/>
    <w:rsid w:val="00CD5B65"/>
    <w:rsid w:val="00CE0E3F"/>
    <w:rsid w:val="00CE1606"/>
    <w:rsid w:val="00CE789B"/>
    <w:rsid w:val="00CF4A8E"/>
    <w:rsid w:val="00CF6791"/>
    <w:rsid w:val="00CF6B6D"/>
    <w:rsid w:val="00D16C8E"/>
    <w:rsid w:val="00D241B0"/>
    <w:rsid w:val="00D40EAA"/>
    <w:rsid w:val="00D50758"/>
    <w:rsid w:val="00D7315D"/>
    <w:rsid w:val="00D7703E"/>
    <w:rsid w:val="00D85977"/>
    <w:rsid w:val="00DA62C4"/>
    <w:rsid w:val="00DB5665"/>
    <w:rsid w:val="00DD67CB"/>
    <w:rsid w:val="00DE4E34"/>
    <w:rsid w:val="00DF5B36"/>
    <w:rsid w:val="00E042AC"/>
    <w:rsid w:val="00E0491E"/>
    <w:rsid w:val="00E0496B"/>
    <w:rsid w:val="00E05358"/>
    <w:rsid w:val="00E06F40"/>
    <w:rsid w:val="00E132B4"/>
    <w:rsid w:val="00E23831"/>
    <w:rsid w:val="00E27A8F"/>
    <w:rsid w:val="00E30E38"/>
    <w:rsid w:val="00E4056B"/>
    <w:rsid w:val="00E46C8C"/>
    <w:rsid w:val="00E47A85"/>
    <w:rsid w:val="00E52C9B"/>
    <w:rsid w:val="00E648FF"/>
    <w:rsid w:val="00E764AE"/>
    <w:rsid w:val="00E81D07"/>
    <w:rsid w:val="00E907C1"/>
    <w:rsid w:val="00E93F78"/>
    <w:rsid w:val="00E95C0C"/>
    <w:rsid w:val="00E978E4"/>
    <w:rsid w:val="00EA0EAD"/>
    <w:rsid w:val="00EA340D"/>
    <w:rsid w:val="00EA712C"/>
    <w:rsid w:val="00EA7FA6"/>
    <w:rsid w:val="00EB1274"/>
    <w:rsid w:val="00EB444A"/>
    <w:rsid w:val="00ED2990"/>
    <w:rsid w:val="00ED7580"/>
    <w:rsid w:val="00EF1234"/>
    <w:rsid w:val="00EF18B3"/>
    <w:rsid w:val="00EF371B"/>
    <w:rsid w:val="00EF46C1"/>
    <w:rsid w:val="00EF77C8"/>
    <w:rsid w:val="00F00A81"/>
    <w:rsid w:val="00F10FD5"/>
    <w:rsid w:val="00F141A0"/>
    <w:rsid w:val="00F153AF"/>
    <w:rsid w:val="00F40E8C"/>
    <w:rsid w:val="00F45C02"/>
    <w:rsid w:val="00F50614"/>
    <w:rsid w:val="00F51DBE"/>
    <w:rsid w:val="00F679CD"/>
    <w:rsid w:val="00F75235"/>
    <w:rsid w:val="00F77BB2"/>
    <w:rsid w:val="00F85CFE"/>
    <w:rsid w:val="00F86E2D"/>
    <w:rsid w:val="00FA5371"/>
    <w:rsid w:val="00FB25AA"/>
    <w:rsid w:val="00FB540C"/>
    <w:rsid w:val="00FD142F"/>
    <w:rsid w:val="00FD597C"/>
    <w:rsid w:val="00FD6713"/>
    <w:rsid w:val="00FE2DF4"/>
    <w:rsid w:val="00FF0E02"/>
    <w:rsid w:val="00FF2502"/>
    <w:rsid w:val="00FF6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2637B3"/>
  <w15:docId w15:val="{439BBEC3-DEF3-4959-8391-712F216FD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22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2">
    <w:name w:val="Level 2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144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3">
    <w:name w:val="Level 3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216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4">
    <w:name w:val="Level 4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288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5">
    <w:name w:val="Level 5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360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6">
    <w:name w:val="Level 6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43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7">
    <w:name w:val="Level 7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504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8">
    <w:name w:val="Level 8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576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customStyle="1" w:styleId="Level9">
    <w:name w:val="Level 9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rFonts w:ascii="Times New Roman" w:hAnsi="Times New Roman"/>
      <w:b/>
      <w:bCs/>
      <w:sz w:val="24"/>
      <w:szCs w:val="24"/>
      <w:lang w:val="hr-HR" w:eastAsia="hr-HR"/>
    </w:rPr>
  </w:style>
  <w:style w:type="paragraph" w:customStyle="1" w:styleId="a">
    <w:name w:val="∙"/>
    <w:uiPriority w:val="99"/>
    <w:rsid w:val="007822B6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Times New Roman" w:hAnsi="Times New Roman"/>
      <w:sz w:val="24"/>
      <w:szCs w:val="24"/>
      <w:lang w:val="hr-HR" w:eastAsia="hr-HR"/>
    </w:rPr>
  </w:style>
  <w:style w:type="paragraph" w:styleId="ListParagraph">
    <w:name w:val="List Paragraph"/>
    <w:basedOn w:val="Normal"/>
    <w:uiPriority w:val="34"/>
    <w:qFormat/>
    <w:rsid w:val="002315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47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79B"/>
    <w:rPr>
      <w:rFonts w:ascii="Segoe UI" w:hAnsi="Segoe UI" w:cs="Segoe UI"/>
      <w:sz w:val="18"/>
      <w:szCs w:val="18"/>
      <w:lang w:val="hr-HR" w:eastAsia="hr-HR"/>
    </w:rPr>
  </w:style>
  <w:style w:type="paragraph" w:styleId="Header">
    <w:name w:val="header"/>
    <w:basedOn w:val="Normal"/>
    <w:link w:val="HeaderChar"/>
    <w:unhideWhenUsed/>
    <w:rsid w:val="00350CFC"/>
    <w:pPr>
      <w:widowControl/>
      <w:tabs>
        <w:tab w:val="center" w:pos="4536"/>
        <w:tab w:val="right" w:pos="9072"/>
      </w:tabs>
      <w:autoSpaceDE/>
      <w:autoSpaceDN/>
      <w:adjustRightInd/>
    </w:pPr>
    <w:rPr>
      <w:rFonts w:eastAsia="Times New Roman"/>
      <w:sz w:val="24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50CF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753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318"/>
    <w:rPr>
      <w:rFonts w:ascii="Times New Roman" w:hAnsi="Times New Roman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0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B9205-B26E-40B3-AFB6-19D895160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3157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Branko Ralic, BSEE</dc:creator>
  <cp:lastModifiedBy>Jasna Perhat</cp:lastModifiedBy>
  <cp:revision>2</cp:revision>
  <cp:lastPrinted>2018-12-11T11:37:00Z</cp:lastPrinted>
  <dcterms:created xsi:type="dcterms:W3CDTF">2018-12-11T12:01:00Z</dcterms:created>
  <dcterms:modified xsi:type="dcterms:W3CDTF">2018-12-11T12:01:00Z</dcterms:modified>
</cp:coreProperties>
</file>